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39" w:rsidRPr="00304839" w:rsidRDefault="00304839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ВПЕЧАТЛЯЮЩАЯ РОССИЯ. ЕДЕМ НА УРАЛ.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 апреля по 4 мая 2025,  5 дней 4 ночи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ЕКАТЕРИНБУРГ-ГАНИНА ЯНИНА-КУНГУРЫ-ПЕРМЬ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Предлагаем изучить Екатеринбург, переместиться в Пермский край, в Кунгур, совершив необычное, подземное путешествие в ледяную пещеру. Станем с вами "нарушителями" границы, постояв одной ногой в Европе, другой в Азии. Узнаем, где хранятся сокровища из малахитовой шкатулки, полюбуемся на драгоценные камни в музее, успеем побывать в Уктусских банях. Будем пробовать настоящие уральские пельмени. В Кунгурах посетим ледяную пещеру, разузнаем про чайного короля, прогуляемся в этно-деревне Ермака и сфотографируемся у памятника Пупу земли. Планов громадьё! Откройте для себя еще одну экскурсионную страничку - вас ждет путешествие на Урал и в Пермский край.</w:t>
      </w:r>
      <w:r w:rsidRPr="0030483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br/>
      </w:r>
      <w:r w:rsidRPr="00304839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br/>
        <w:t>Для многих важно душою... поклониться страстотерпцам, царской семье. Будем. Будем и в Ганиной Яме.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  автобусе, полное транспортное обеспечение на все указанные экскурсии, включая трансферы к гостинице после экскурсий. Проживание в гостинице </w:t>
      </w:r>
      <w:hyperlink r:id="rId5" w:history="1">
        <w:r w:rsidRPr="0030483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«Центральный by Usta Hotels 3*» (Екатеринбург)</w:t>
        </w:r>
      </w:hyperlink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+ </w:t>
      </w:r>
      <w:hyperlink r:id="rId6" w:history="1">
        <w:r w:rsidRPr="0030483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отель «Hotel bashnya» (Кунгур)</w:t>
        </w:r>
      </w:hyperlink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3 завтрака, 3 обеда (накрытие)+ 1 ужин, гастрономический мастер-класс. Экскурсии: Екатеринбург обзорная экскурсия по городу, посещение границы "Европы и Азии" с интерактивным обрядом "пересечения границы", экспозиция «Камнерезное искусство Урала" в Музее истории камнерезного и ювелирного искусства, Ганина Яма - обзорная экскурсия,  Кунгур - обзорная экскурсия, музей истории купечества, кунгурская пещера, прогулка по этно-парку "Деревня Ермака", Пермь обзорная экскурсия, Пермский краеведческий музей с посещением музея-диорамы, частный музей "Мышей Шир Горт".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Факультативно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программе посещение термального комплекса "Баден-Баден" (самого большого открытого термального бассейна на Урале).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 апреля 2025: Посадка в автобус, переезд в Екатеринбург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По пути следования автобуса остановки в кафе. Дневной и ночной  переезд в Екатеринбург в сопровождении руководителя группы.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01 мая 2025: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Прибытие в Екатеринбург.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гостиницы. Переводим стрелки часов + 2 часа (здесь время опережает московское)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Обзорная автобусная экскурсия по городу. Вы совершите путешествие во времени... Свердловск, а ныне Екатеринбург - город миллионник, город богатый и уверенный, расположен на Среднем Урале (Свердловская область).  Узнаем про Уральские горы и про писателя Павла Бажова, написавшего здесь сборник рассказов "Малахитовая шкатулка". Побываем на месте рождения города-завода - плотине и на Вознесеннской горке, увидим красивые купеческие особняки и услышим легенды связанные с ними. Ответим на вопрос почему в XIX в. Екатеринбург стали называли столицей Урала, увидим самые большие часы куранты Урала, дом откуда во время Великой Отечественной войны вещал Левитан, побываем на Театральной площади и  проедем мимо современных небоскребов. Посещение границы «Европа-Азия». Одной ногой постоим в Европе, другой – в Азии!   Вы побываете на обряде "пересечения границы", по старинной уральской традиции повяжете ленточки на удачу, выпьете шампанского и получите сертификат "нарушителя границы". 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кафе гостиницы.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гостиницу.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Удобное расположение отеля позволит вам быть в самом центре городских событий.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номерах.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После небольшого отдыха мы прогуляемся до музея Истории камнерезного и ювелирного искусства. История уральского камнерезно-гранильного и ювелирного дела насчитывает более 300 лет! Еще в эпоху реформ Петра I был подписан контракт о найме на русскую службу знаменитого в те времена камнереза Христиана Рефома. Мастер прибыл на Урал, чтобы организовать добычу цветных камней и обучать этому непростому ремеслу русских подмастерьев. Посещение экспозиции "Камнерезное искусство Урала и Екатеринбургская, Императорская гранильная фабрика". Полюбуемся произведениями камнерезного искусства конца XVIII – начала XX вв., увидим письменные приборы, кабинетные вещицы, интерьерные вазы, будем удивляться хрустальным печатям и красотой уральских самоцветов.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Возвращение в гостиницу.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вечернее время,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желающих бесплатный трансфер в термальный бассейн "Баден-Баден" или в аквапарк. Термальный бассейн под открытым небом в Екатеринбурге. "Баден-Баден"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включает в себя несколько локаций, которые отлично подходят для расслабленного отдыха. Здесь расположен самый большой термальный бассейн Урала под открытым небом, уктусские бани, сауны. Работают термы с 2019 года, однако за такой малый срок термы уже успели покорить сердца горожан и жителей региона. Входной билет оплачивается дополнительно, на месте.  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Концепция аквапарка звучит так: «Придумано детьми, рекомендовано взрослым!». Это значит, что в «Лимпопо» понравится всем: и малышам, и ребятам постарше, и их родителям. Здесь каждый найдет для себя развлечение по душе, ведь аттракционы и горки рассчитаны на любой возраст. Многочисленные горки и водные аттракционы, джакузи или спа-комплекс - здесь есть всё.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Возвращение в гостиницу с термального бассейна, аквапарка самостоятельно, на такси (общественным транспортом, в удобное время).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 кто не планирует посещение аквапарка и термальных источников  могут прогуляться по местному Арбату (ул. Вайнера) или посетить смотровую площадку. Пешеходная зона расположена недалеко от отеля. Здесь расположены малые архитектурных формы, скульптуры «Друзья», «Влюбленные», памятник Гене Букину и другие. Возможно посещение торгово-развлекательного центра европейского уровня «Гринвич», который является излюбленным местом шопинга и отдыха жителей и гостей Екатеринбурга. А в БЦ «Высоцкий» вы сможете полюбоваться 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панорамой города с высоты птичьего полета. Смотровая площадка расположена на 52 этаже, на высоте 186 метров. Отсюда взору открывается поистине фантастический вид. Оплата входного билета на месте ( открыта до 22:00,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02 мая 2025: Завтрак в гостинице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(шведский стол).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Сдача номеров.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Загородная автобусная экскурсия «Последние дни Романовых», посвященная истории семьи Романовых на Урале. Посещение храма-на-Крови на Вознесенской горке с выездом на Ганину Яму.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Здесь построен монастырь с семью храмами – каждый во имя одного из семи членов царской семьи: императора Николая II, императрицы Александры Федоровны, великих княжен Ольги, Татьяны, Марии, Анастасии, наследника Алексея Николаевича. Переезд из Екатеринбурга в Кунгур.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из Екатеринбурга в Кунгур.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 приезду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 кафе города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городу.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Кунгур имеет статус исторического города России, здесь очень много ценных памятников истории и архитектуры. Побываем на Гостином дворе построенном еще в XVIII веке, который является главным символом купеческого города, увидим здание чаеразвесочной фабрики с сохранившейся шестиконечной «вифлеемской» звездой, дом чайного короля купца Михаила Грибушина. Ждут нас не только купеческие особянки, но и необычные современные памятники - самый популярный среди туристов, современный памятник Кунгура скульптура "Пуп Земли".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экскурсии у вас будет возможность посетить сувенирную лавку и приобрести продукцию местных производителей, которая так полюбилась гостям города:</w:t>
      </w:r>
    </w:p>
    <w:p w:rsidR="00304839" w:rsidRPr="00304839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вспомнить «Вкус детства» с лимонадом местного производства (история Кунгурского завода идет с 1939 года);</w:t>
      </w:r>
    </w:p>
    <w:p w:rsidR="00304839" w:rsidRPr="00304839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еще один сладкий сувенир с фото Ледяной пещеры или видами Перми – фирменные конфеты Пермской фабрики;</w:t>
      </w:r>
    </w:p>
    <w:p w:rsidR="00304839" w:rsidRPr="00304839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знаменитые «Вязовские пряники», признанные как лучший гастрономический сувенир на выставках России. Готовятся вручную, по старинному русскому рецепту в семье Вязовых с 2010 года.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гостинице.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Немного времени для отдыха. Сбор группы. Переезд к пещере. Прогулка по 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этно-деревне Ермака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парку крестьянского быта. Здесь останавливался когда то, казака Ермак, перед большим путешествием в Сибирь. Этнографический парк - небольшая старинная деревенька. Увидим "Избу Ермака", "Ремесленный двор", а также множество деревянных скульптур: колодец, шаманы, мельницы, лодку Ермака.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Далее мы приглашаем вас в царство камня и льда, в Кургурскую пещеру (билет необходимо бронировать заблаговременно),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волшебную страну, которая состоит из холодных гротов и радующих глаз озёр. Тысячи лет капли воды создавали безмолвную атмосферу красоты и загадок. Почему бы не совершить путешествие в удивительный мир пещеры?  это одно из чудес света. По определению ученых, возраст кунгурской пещеры 10-12 тысяч лет. Это выдающийся карстовый объект, крупнейшая гипсовая пещера Урала, седьмая в мире по протяженности (5600 м) среди пещер гипсового карста.  Маршрут проложен через центральную часть пещеры с просмотром лазерного мультфильма о пещере.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Ужин. Возвращение в гостиницу. Ночь в отеле Кунгур.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03 мая 2025: Завтрак в гостинице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(шведский стол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). Сдача номеров. Трансфер в Пермь. По прибытии обзорная экскурсия по городу 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ходе которой Вас ждет знакомство с основными достопримечательностями города, большим количеством интересных инсталляций и даже садом камней. Во время Великой Отечественной войны в Пермь было эвакуировано множество производств с оккупированных территорий Советского Союза. С тех пор сюда не пускали иностранцев, а за жизнью горожан велось самое тщательное наблюдение. Поговаривают, что на многих картах СССР даже не было такого населенного пункта - Пермь. В ходе экскурсии вы конечно увидите современную Пермь, узнаете об интересной судьбе города. В России только два таких «длинных» города – Волгоград и Пермь. По протяженности город Пермь  расположился вдоль широченной реки Кама на 70 км ! Здесь есть и своё море, Камское. Вы получите ответ на вопросы «Почему сюда приезжает много диггеров, «охотников за приведениями» и уфологов?», «Почему в городе нет центральной площади?». Пермь - город креативный. Чего стоят инсталляции – знаменитые «Пермские ворота» собранные из бревен, памятник «Жуку-навознику», «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Пермяк соленные уши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памятник «Легенда о пермском медведе» и многие другие. В ходе обзорной экскурсии вы посетите Набережную и Собор Петра и Павла, Комсомольский проспект, улицу Сибирская, знаменитый Пермский Театр оперы и балета им П.И.Чайковского, театральный сквер, купеческие особняки, Дом благородного собрания, памятник А.С.Пушкину, Дом С.П.Дягилева и  Сибирскую заставу. Вас ждет множество открытий.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«Чоскыт Керку» с мастер классом по посикунчикам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Распробуем национальную Коми-пермяцкая кухня! Вас ожидает настрономическое развлечение с погружением в колорит коми-пермяцкой культуры. Попробуем Пельмени  (Пельняни)-старинную еду коми-пермяков. Говорят, это блюдо впервые было приготовлено в суровую зиму на остановке Казарма государевой дороги.  А после они были включены и в меню столичных ресторанов…и шли по цене устриц ! Господам могли подавать пельмени и с осетриной и с черной икрой.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Перьмени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…и здесь нет ошибки в слове, ведь   пельмени - это и  бренд города. Кроме этого вы попробуете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местные шаньги, посИкунчики.  Посещение частного музея Мышей Шир Горт.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экспозиции представлены около 4 тысяч усатых из более чем четырёх десятков стран мира, есть даже съедобные. Сравним - какая коллекция больше...в Мышкине или здесь ?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Экскурсия в Пермский-краеведческий музей. В музее приотроется история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Перми 1905 года, родом из Мотовилихи. Гора Вышка — самая высокая точка Перми, откуда открывается великолепный вид на город и Каму. Всего триста ступенек, и вы на вершине! Именно здесь находится Музей-диорама и мемориальный комплекс, посвященный событиям первой русской революции 1905 года в Мотовилихе. Узнаем о повседневной жизни этого типичного заводского поселка Урала в начале ХХ века, об истории Пермских пушечных заводов и о том, как пермяки приближали Победу в Великой Отечественной войне.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18:00 Сбор группы. Отправление в Нижний Новгорода.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дней-экскурсий, не меняя при этом их количество, заменить гостиницу, не ухудшая условий проживания.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на 1 человека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1041"/>
        <w:gridCol w:w="1127"/>
        <w:gridCol w:w="1139"/>
      </w:tblGrid>
      <w:tr w:rsidR="00304839" w:rsidRPr="00304839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 </w:t>
            </w:r>
          </w:p>
        </w:tc>
      </w:tr>
      <w:tr w:rsidR="00304839" w:rsidRPr="00304839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женским подселением, с мужским подселением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24900</w:t>
            </w:r>
          </w:p>
        </w:tc>
      </w:tr>
      <w:tr w:rsidR="00304839" w:rsidRPr="00304839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24900</w:t>
            </w:r>
          </w:p>
        </w:tc>
      </w:tr>
      <w:tr w:rsidR="00304839" w:rsidRPr="00304839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31900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30900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39" w:rsidRPr="00304839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30483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</w:tr>
    </w:tbl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</w:t>
      </w: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304839" w:rsidRPr="00304839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автобусе </w:t>
      </w:r>
    </w:p>
    <w:p w:rsidR="00304839" w:rsidRPr="00304839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304839" w:rsidRPr="00304839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 в гостиницах Екатеринбург </w:t>
      </w:r>
      <w:hyperlink r:id="rId7" w:history="1">
        <w:r w:rsidRPr="0030483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«Центральный by Usta Hotels 3*» (Екатеринбург)</w:t>
        </w:r>
      </w:hyperlink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+ Кунгур </w:t>
      </w:r>
      <w:hyperlink r:id="rId8" w:history="1">
        <w:r w:rsidRPr="00304839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«Hotel bashnya» (Кунгур)</w:t>
        </w:r>
      </w:hyperlink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</w:p>
    <w:p w:rsidR="00304839" w:rsidRPr="00304839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3 завтрака (2 накрытие + 1 шв.стол) + 3 обеда (накрытие) + 1 ужин (накрытие)</w:t>
      </w:r>
    </w:p>
    <w:p w:rsidR="00304839" w:rsidRPr="00304839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 Екатеринбург обзорная экскурсия по городу, посещение границе "Европы и Азии" с интерактивным обрядом «пересечения границы», экспозиция «Камнерезное искусство Урала" в Музее истории камнерезного и ювелирного искусства, Ганина Яма обзорная, Кунгур - обзорная экскурсия,  прогулка по этно парку "Деревня Ермака". Пермь -обзорная экскурсия, экскурсия музей-диорама, мышей Шир Горт.</w:t>
      </w:r>
    </w:p>
    <w:p w:rsidR="00304839" w:rsidRPr="00304839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304839" w:rsidRPr="00304839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местных гидов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Дополнительно, необходимо бронировать вместе с туром :</w:t>
      </w:r>
    </w:p>
    <w:p w:rsidR="00304839" w:rsidRPr="00304839" w:rsidRDefault="00304839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взрослый, пенсионер 1600 руб., школьный до 14 лет 1100 руб.</w:t>
      </w:r>
    </w:p>
    <w:p w:rsidR="00304839" w:rsidRPr="00304839" w:rsidRDefault="00304839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планы на вечер, по желанию : комплекс </w:t>
      </w:r>
      <w:hyperlink r:id="rId9" w:history="1">
        <w:r w:rsidRPr="0030483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Баден Баден входные билеты</w:t>
        </w:r>
      </w:hyperlink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  аквапарк </w:t>
      </w:r>
      <w:hyperlink r:id="rId10" w:history="1">
        <w:r w:rsidRPr="0030483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входные билеты</w:t>
        </w:r>
      </w:hyperlink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смотровая </w:t>
      </w:r>
      <w:hyperlink r:id="rId11" w:history="1">
        <w:r w:rsidRPr="00304839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площадка "Высоцкий"</w:t>
        </w:r>
      </w:hyperlink>
    </w:p>
    <w:p w:rsidR="00304839" w:rsidRPr="00304839" w:rsidRDefault="00304839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1450 руб. </w:t>
      </w:r>
    </w:p>
    <w:p w:rsidR="00304839" w:rsidRP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0483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1D70C8" w:rsidRPr="00304839" w:rsidRDefault="001D70C8" w:rsidP="00304839">
      <w:bookmarkStart w:id="0" w:name="_GoBack"/>
      <w:bookmarkEnd w:id="0"/>
    </w:p>
    <w:sectPr w:rsidR="001D70C8" w:rsidRPr="0030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105EC"/>
    <w:multiLevelType w:val="multilevel"/>
    <w:tmpl w:val="BB7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C2C22"/>
    <w:multiLevelType w:val="multilevel"/>
    <w:tmpl w:val="B45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C3DCA"/>
    <w:multiLevelType w:val="multilevel"/>
    <w:tmpl w:val="5AC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9"/>
    <w:rsid w:val="001D70C8"/>
    <w:rsid w:val="003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A1C5-506E-43BB-AAE4-D2DD041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839"/>
    <w:rPr>
      <w:b/>
      <w:bCs/>
    </w:rPr>
  </w:style>
  <w:style w:type="character" w:styleId="a5">
    <w:name w:val="Emphasis"/>
    <w:basedOn w:val="a0"/>
    <w:uiPriority w:val="20"/>
    <w:qFormat/>
    <w:rsid w:val="00304839"/>
    <w:rPr>
      <w:i/>
      <w:iCs/>
    </w:rPr>
  </w:style>
  <w:style w:type="character" w:styleId="a6">
    <w:name w:val="Hyperlink"/>
    <w:basedOn w:val="a0"/>
    <w:uiPriority w:val="99"/>
    <w:semiHidden/>
    <w:unhideWhenUsed/>
    <w:rsid w:val="00304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ru/bashnya-kungur.ru.html?auth_success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otelcen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ru/bashnya-kungur.ru.html?auth_success=1" TargetMode="External"/><Relationship Id="rId11" Type="http://schemas.openxmlformats.org/officeDocument/2006/relationships/hyperlink" Target="https://visotsky-e.ru/smotrovaya-ploshchadka/ctoimost-poseshcheniya.html" TargetMode="External"/><Relationship Id="rId5" Type="http://schemas.openxmlformats.org/officeDocument/2006/relationships/hyperlink" Target="http://hotelcentr.ru/" TargetMode="External"/><Relationship Id="rId10" Type="http://schemas.openxmlformats.org/officeDocument/2006/relationships/hyperlink" Target="https://limpopo-park.ru/?ysclid=m6t314blvy16638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den-uktus.ru/waterfall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2025-02-06T10:20:00Z</dcterms:created>
  <dcterms:modified xsi:type="dcterms:W3CDTF">2025-02-06T10:20:00Z</dcterms:modified>
</cp:coreProperties>
</file>