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>КАЖДУЮ СРЕДУ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ПЕТЕРБУРГСКАЯ КЛАССИКА</w:t>
      </w:r>
      <w:r w:rsidR="00565128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="00565128" w:rsidRPr="00565128">
        <w:rPr>
          <w:rFonts w:ascii="Verdana" w:eastAsia="Times New Roman" w:hAnsi="Verdana" w:cs="Times New Roman"/>
          <w:b/>
          <w:bCs/>
          <w:color w:val="000000"/>
          <w:sz w:val="15"/>
          <w:szCs w:val="15"/>
          <w:highlight w:val="yellow"/>
          <w:lang w:eastAsia="ru-RU"/>
        </w:rPr>
        <w:t>(среда-по</w:t>
      </w:r>
      <w:r w:rsidR="00565128">
        <w:rPr>
          <w:rFonts w:ascii="Verdana" w:eastAsia="Times New Roman" w:hAnsi="Verdana" w:cs="Times New Roman"/>
          <w:b/>
          <w:bCs/>
          <w:color w:val="000000"/>
          <w:sz w:val="15"/>
          <w:szCs w:val="15"/>
          <w:highlight w:val="yellow"/>
          <w:lang w:eastAsia="ru-RU"/>
        </w:rPr>
        <w:t>н</w:t>
      </w:r>
      <w:r w:rsidR="00565128" w:rsidRPr="00565128">
        <w:rPr>
          <w:rFonts w:ascii="Verdana" w:eastAsia="Times New Roman" w:hAnsi="Verdana" w:cs="Times New Roman"/>
          <w:b/>
          <w:bCs/>
          <w:color w:val="000000"/>
          <w:sz w:val="15"/>
          <w:szCs w:val="15"/>
          <w:highlight w:val="yellow"/>
          <w:lang w:eastAsia="ru-RU"/>
        </w:rPr>
        <w:t>е</w:t>
      </w:r>
      <w:r w:rsidR="00565128">
        <w:rPr>
          <w:rFonts w:ascii="Verdana" w:eastAsia="Times New Roman" w:hAnsi="Verdana" w:cs="Times New Roman"/>
          <w:b/>
          <w:bCs/>
          <w:color w:val="000000"/>
          <w:sz w:val="15"/>
          <w:szCs w:val="15"/>
          <w:highlight w:val="yellow"/>
          <w:lang w:eastAsia="ru-RU"/>
        </w:rPr>
        <w:t>дельник)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 САНКТ-ПЕТЕРБУРГЕ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u w:val="single"/>
          <w:lang w:eastAsia="ru-RU"/>
        </w:rPr>
        <w:t>4 ДНЯ 3 НОЧИ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 в Санкт-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Петербург</w:t>
      </w:r>
      <w:r w:rsidR="00565128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включая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четыре дня в северной столице. Проезд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на  автобусе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  полное транспортное обеспечение на все указанные экскурсии, включая трансферы к гостинице после экскурсий. Проживание 4 дня 3 ночи 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begin"/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instrText xml:space="preserve"> HYPERLINK "https://valohotelcity.ru/kratkosrochnaya/ramada/?ysclid=m8cok27j92661878332" </w:instrTex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separate"/>
      </w:r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Valo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Ramada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Plaza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by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Wyndham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Saint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Petersburg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4*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end"/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*** (комфортабельные номера студии). Питание завтраки и обед. Экскурсии:</w:t>
      </w:r>
      <w:r w:rsidR="00565128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обзорная по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городу,  Петропавловская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крепость, крейсер "Аврора", Кун</w:t>
      </w:r>
      <w:r w:rsidR="002A6FB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сткамера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Казанский собор, тематическая экскурсия «Знаменитые дворцы Петербурга и их владельцы" с посещением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Юсуповского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дворца, загородная экскурсия в столицу фонтанов Петергоф, загородная экскурсия в Кронштадт (вкл. Парк Патриот). Факультативно экскурсия в Царское село с посещением Екатерининского дворца, Янтарной комнаты и парка. </w:t>
      </w:r>
    </w:p>
    <w:p w:rsidR="00EE455C" w:rsidRPr="00EE455C" w:rsidRDefault="002A6FB4" w:rsidP="00EE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5" w:history="1"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Valo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Ramada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Plaza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by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Wyndham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Saint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Petersburg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4*</w:t>
        </w:r>
      </w:hyperlink>
      <w:r w:rsidR="00EE455C"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*** (комфортабельные номера студии) </w:t>
      </w:r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  Санкт-Петербург, ул. Салова, 61 (метро Бухарестская, 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Волковская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Международная). Идеально подойдет как для гостей, приезжающих на несколько дней, так и для бизнес-туристов. ТОП-100 лучших отелей России 2023. Яркие цветовые акценты, </w:t>
      </w:r>
      <w:proofErr w:type="gram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создающие  атмосферу</w:t>
      </w:r>
      <w:proofErr w:type="gram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радости и праздника, удобная локация -  2 минуты до метро, 15 минут до центра. Комфортные номера со всем необходимым. В номерах есть все для вашего комфорта — кухня, бытовая техника, посуда, интернет и ТВ. Качественный сервис. Уборка в номерах, круглосуточный 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ресепшн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консьерж, повышенный уровень безопасности. В интерьере номеров использованы преимущественно натуральные материалы, </w:t>
      </w:r>
      <w:proofErr w:type="gram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яркие  цвета</w:t>
      </w:r>
      <w:proofErr w:type="gram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 фактуры. Основные принципы дизайна: </w:t>
      </w:r>
      <w:proofErr w:type="gram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лаконичность  и</w:t>
      </w:r>
      <w:proofErr w:type="gram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экологичность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Каждый номер "студия с кухней" оснащен мебелью, всей необходимой бытовой техникой (холодильник, плита, посудомоечная и стиральная машина, телевизор), 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wi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fi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-роутером, посудой и столовыми приборами, текстилем. </w:t>
      </w:r>
    </w:p>
    <w:p w:rsidR="00EE455C" w:rsidRPr="00EE455C" w:rsidRDefault="00EE455C" w:rsidP="00EE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Для тех, кто выбирает железнодорожный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  -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присоединение к группе в Санкт-Петербурге. Самостоятельный проезд по ж/д, прибытие в Санкт-Петербург не позднее 08:00 первого дня, отправление из Санкт-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Петербурга  в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последний день не ранее 18:00 из Петергофа. Если требуется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доп.ночь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отеле - можно забронировать, по запросу. Встреча с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группой  в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день приезда на площади Победы, д.1 у гостиницы PARK INN. В автобусе фиксируются номера посадочных мест в автобусе. Скидка за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непроследованное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расстояние в автобусе, не предусмотрена.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 день, среда.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Отправление группы, переезд на автобусе в сопровождение руководителя группы. В пути следования просмотр видеофильмов. Ночной переезд в Санкт-Петербург.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 день, четверг.  </w:t>
      </w:r>
      <w:r w:rsidR="00536AF9"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08:00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Прибытие в Санкт-Петербург.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в кафе города. Обзорная экскурсия "Петербургская классика".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Питер, Северная Венеция, Город на Неве, Северная Пальмира,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Петрополь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Город Белых ночей, а еще Петроград и Ленинград. Узнаем, откуда появились такие яркие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  короткие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названия города, которые стали символом и частью культурного наследия России. У каждого из нас особенное представление о городе, в ходе обзорной программы мы познакомим вас с историей создания Петербурга и этапами формирования лучших архитектурных ансамблей Петербурга. Знакомство с ансамблем Стрелки Васильевского острова, здания Двенадцати Коллегий, Университетской набережной, Дворцовым мостом, Адмиралтейской набережной. Побываем на Сенатской и Исаакиевской площадях, остановимся у памятника Петру I (Медный всадник). Разузнаем историю про моду на львов, пришедшую в город на рубеже XVIII-XIX веков.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Прогулка по территории Петропавловской крепости «Здесь будет город заложен».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Крепость старейшая постройка города. Вы увидите бастионы и здания XVIII в., - собор Святых Петра и Павла (усыпальницу российских императоров), памятник Петру I. Выход на Комендантскую пристань, откуда открывается лучшая панорама Дворцовой набережной. 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Знакомство с историей крейсера «Аврора» - военным кораблем,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участником революционных событий 1917 г., изменившим ход истории всей страны (внешний осмотр с экскурсией). 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u w:val="single"/>
          <w:lang w:eastAsia="ru-RU"/>
        </w:rPr>
        <w:t>Перечень праздничных мероприятий будет известен накануне прибытия.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в кафе города.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Размещение в отеле после 15:00. </w:t>
      </w:r>
    </w:p>
    <w:p w:rsidR="00EE455C" w:rsidRPr="00EE455C" w:rsidRDefault="00EE455C" w:rsidP="00EE4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Свободный вечер. Факультативно успеваете посетить Эрмитаж. Также рассматривайте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культупоход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Гранд макет Россия или в Петровскую Акваторию.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 день, пятница. Завтрак в кафе города. Экскурсия "Казанский кафедральный собор".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Посетим главный кафедральный собор города внутри, с экскурсией, один из известнейших храмов Петербурга с узнаваемой колоннадой, выходящей на Невский проспект. Памятник русской воинской славы в честь победы в войне 1812 года. В 1813 году здесь был похоронен Михаил Илларионович Кутузов и помещены ключи от взятых городов. Перед собором установлены памятники Кутузову и Барклаю-де-Толли.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Посещение </w:t>
      </w:r>
      <w:r w:rsidR="002A6FB4"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Кун</w:t>
      </w:r>
      <w:r w:rsidR="002A6FB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сткамер</w:t>
      </w:r>
      <w:r w:rsidR="002A6FB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ы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(год создания музея 1714г).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Экспозиция занимает два этажа в башне исторического здания Кунсткамеры. На первом этаже в витринах находятся «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натуралии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», «раритеты» и «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куриозитеты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», включая знаменитую коллекцию голландского анатома Фредерика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Рюйша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Данная выставка дает представление о том, что знал о мире человек начала XVIII века. Вторая часть экспозиции – история исследований русских морских кругосветных путешествий XVIII - начала XIX века. Благодаря привезенным из путешествий этнографических коллекций - Кунсткамера стала «музеем мира». Свободное время для осмотра экспозиции 1 час 30 мин).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Свободное время в городе или факультативная экскурсия в Царское село.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Переезд в Царское Село (г. Пушкин).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Летом сюда переезжал весь царский двор, и небольшой городок превращался в "маленький блистательный Петербург". Поэт Державин назвал Царское Село поэмой из мрамора, камня, воды, деревьев и цветов. Здесь вершилась большая политика, устраивались великосветские балы, славившиеся своей роскошью на всю Европу, отсюда Романовы правили огромной империей…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Екатерининский дворец. Вы увидите восхищающие роскошью убранства Большой залы и Золотой анфилады парадных помещений, среди которых — всемирно известная Янтарная комната. Экскурсия во Дворец. Прогулка по Екатерининскому парку.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Парк разделен на две части. Регулярный Старый сад (прекрасные цветники, образуют огромные красочные ковры, мраморная скульптура, работы венецианских мастеров начала XVIII века) и пейзажный Английский сад (извилистые дорожки, живописно расположенные группы деревьев, многочисленные беседки, павильоны, мостики, памятники, посвященные победам России в войнах с Турцией и победе над Наполеоном). Возвращение в Санкт-Петербург. Прибытие в отель.</w:t>
      </w:r>
    </w:p>
    <w:p w:rsidR="00EE455C" w:rsidRPr="00382647" w:rsidRDefault="00EE455C" w:rsidP="00EE45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23:00 Предлагается факультативная экскурсия - ночная "Разводные мосты".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Автобусная экскурсия подарит Вам уникальную возможность увидеть совсем другой город, потому что, сколько бы вы ни гуляли по Санкт-Петербургу днем, сколько бы дворцов и музеев ни посетили, если Вы не видели северную столицу во время белых ночей – считайте, что не знаете о ней самого главного. Исходящий из ниоткуда серебристый свет окутывает громаду Михайловского замка и делает невесомым Смольный собор. В таинственном сумраке Вы увидите Невский проспект, Летний сад, древних египетских сфинксов и Петропавловскую крепость. В завершение экскурсии Вас ждет уникальное зрелище - плавно раскрывающиеся крылья невских мостов - Дворцового, Троицкого, и Литейного. </w:t>
      </w:r>
    </w:p>
    <w:p w:rsidR="00382647" w:rsidRPr="00EE455C" w:rsidRDefault="00382647" w:rsidP="00382647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382647" w:rsidRDefault="00382647" w:rsidP="00382647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4 день, суббота.  Завтрак в кафе города. Автобусная тематическая экскурсия «Знаменитые дворцы Петербурга и их владельцы».</w:t>
      </w:r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Гости города увидят самые известные дворцы Петербурга, побывают на Дворцовой площади (знакомство с Зимним дворцом), увидят Мариинский дворец на Исаакиевской площади (рассказ об истории дворца).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Услыщат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о дворцах и секретах их жильцов. Посещение внутреннего двора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Меншиковского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дворца -  самого большого дворца в городе: тут Петр I лично присутствовал на свадьбах своих подданных.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Меншиковский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дворец: главная парадная постройка петровской эпохи. Рассмотрим самый большой и красивый жилой дом петровских времён. 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</w:p>
    <w:p w:rsidR="00382647" w:rsidRPr="00382647" w:rsidRDefault="00382647" w:rsidP="00382647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Посещение </w:t>
      </w:r>
      <w:proofErr w:type="spellStart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Юсуповского</w:t>
      </w:r>
      <w:proofErr w:type="spellEnd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дворца.  </w:t>
      </w:r>
      <w:proofErr w:type="spellStart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Юсуповский</w:t>
      </w:r>
      <w:proofErr w:type="spellEnd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дворец</w:t>
      </w:r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- один из самых роскошных аристократических дворцов императорского Петербурга, богатейший частный особняк с анфиладой парадных залов, с личными покоями и роскошным домашним театром. Программа "Парадные залы". При посещении дворца иметь 1000 рублей для аренды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аудиооборудования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Денежные средства остаются залогом за оборудование и после экскурсии возвращаются.</w:t>
      </w:r>
    </w:p>
    <w:p w:rsidR="00EE455C" w:rsidRPr="00EE455C" w:rsidRDefault="00EE455C" w:rsidP="00EE45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Предлагается </w:t>
      </w:r>
      <w:r w:rsidR="002C5816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дневная </w:t>
      </w: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факультативная экскурсия Теплоходная прогулка "По рекам и каналам". "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Реки и каналы" - водная экскурсия на теплоходе 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пo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Caнкт-Пeтepбуpгу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, а Санкт-Петербург - город на </w:t>
      </w:r>
      <w:proofErr w:type="gram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воде !</w:t>
      </w:r>
      <w:proofErr w:type="gram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Именно таким задумывал его Император Пётр I, городом рек и каналов, которые пронизывают Северную Столицу. Именно с воды вам открываются необычные виды города, мосты. На экскурсии вы пройдете по самым основным артериям города. Маршрут 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р.Нева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-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р.Фонтанка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-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р.Мойка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-Зимняя канавка-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р.Нева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(факультативно).   </w:t>
      </w:r>
    </w:p>
    <w:p w:rsidR="002C5816" w:rsidRPr="002C5816" w:rsidRDefault="00EE455C" w:rsidP="00565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u w:val="single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После теплоходной экскурсии, трансфер в отель.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5 день, воскресенье. Сдача номеров. Завтрак в кафе города.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Большое путешествие "Приморские императорские резиденции Кронштадт".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Трассовая экскурсия «Дорогой императоров и президентов…».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На проезде, на маршруте туристы увидят Константиновский дворец (ныне государственная резиденция президента России в Санкт-Петербурге), путевой Дворец Петра I в Стрельне.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Трансфер в Кронштадт.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Поездка на остров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Котлин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город-крепость Кронштадт. Путь пройдет через Финский залив по дамбе комплекса защитных сооружений от наводнений. Туристы узнают историю строительства защитных сооружений (создания дамбы и знакомство с ее инженерными сооружениями-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водопропусниками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мост над Морским каналом и подводный автомобильный тоннель под фарватером Морского канала, соединяющего морской порт Петербурга с водными путями на Балтике. Обзорная экскурсия по Кронштадту (старые крепостные стены крепости, морской док, Летний сад, чугунная мостовая, Якорная площадь - главная площадь города, памятники Петру I и Адмиралу Макарову).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нового Музейно-исторического парка «Парт Патриот»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Это первый и самый большой в России парк, посвященный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 Знакомство с жемчужиной Кронштадта, высотной доминантой акватории залива - великолепным Никольским Морским собором (собор был задуман как Храм-памятник всем погибшим морякам).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Петергоф (большая часть дня в столице фонтанов).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По замыслу Петра, Петергоф должен был, с одной стороны, сравниться в великолепии с самыми знаменитыми королевскими резиденциями Европы, с другой - стать триумфальным памятником успешного завершения борьбы России за выход к Балтийскому морю. Нижний парк Петергофа - самая известная часть дворцово-паркового комплекса. Именно этот замечательный ансамбль, созданный по подобию Версаля с его архитектурными памятниками, фонтанами и скульптурным украшением принес музею-заповеднику мировую славу.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Экскурсия по Нижнему парку «Летят алмазные фонтаны с веселым шумом к облакам…».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Этот парк фантастически хорош собой. Зелень деревьев, цветники, Финский залив, фонтаны, дворцы и павильоны создают неповторимую атмосферу вечного праздника. Возвращаться сюда можно бесконечно! Главным украшением парка, бесспорно, являются многочисленные фонтаны: Большой Каскад, фонтан Самсон, Пирамида, 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Солнце, «Римские» фонтаны, фонтаны-шутихи. Свободное время в парке до 18.00.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Окончание программы 18:00. Ночной переезд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6 день, </w:t>
      </w:r>
      <w:r w:rsid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понедельник.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Прибытие в городам следования.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Компания оставляет за собой право менять последовательность экскурсий, экскурсионных дней, не меняя при этом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их  количество</w:t>
      </w:r>
      <w:proofErr w:type="gramEnd"/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 тура на 1 человека    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2"/>
        <w:gridCol w:w="1173"/>
        <w:gridCol w:w="1959"/>
      </w:tblGrid>
      <w:tr w:rsidR="00EE455C" w:rsidRPr="00EE455C" w:rsidTr="00EE45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2A6FB4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</w:pPr>
            <w:hyperlink r:id="rId6" w:history="1">
              <w:proofErr w:type="spellStart"/>
              <w:r w:rsidR="00EE455C" w:rsidRPr="00EE455C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val="en-US" w:eastAsia="ru-RU"/>
                </w:rPr>
                <w:t>Valo</w:t>
              </w:r>
              <w:proofErr w:type="spellEnd"/>
              <w:r w:rsidR="00EE455C" w:rsidRPr="00EE455C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val="en-US" w:eastAsia="ru-RU"/>
                </w:rPr>
                <w:t xml:space="preserve"> Ramada Plaza by Wyndham Saint Petersburg 4*</w:t>
              </w:r>
            </w:hyperlink>
            <w:r w:rsidR="00EE455C" w:rsidRPr="00EE455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ru-RU"/>
              </w:rPr>
              <w:t>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вз</w:t>
            </w:r>
            <w:r w:rsidRPr="00EE455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школьник до 17 лет </w:t>
            </w:r>
          </w:p>
        </w:tc>
      </w:tr>
      <w:tr w:rsidR="00EE455C" w:rsidRPr="00EE455C" w:rsidTr="00EE45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2-х,3-х местный или 1/2 номера с женским подселением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23900</w:t>
            </w:r>
          </w:p>
        </w:tc>
      </w:tr>
      <w:tr w:rsidR="00EE455C" w:rsidRPr="00EE455C" w:rsidTr="00EE45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32900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</w:tbl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В стоимость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путевки  входит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проезд на комфортабельном автобусе 2022-2024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г.в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 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begin"/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instrText xml:space="preserve"> HYPERLINK "https://valohotelcity.ru/kratkosrochnaya/ramada/?ysclid=m8cok27j92661878332" </w:instrTex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separate"/>
      </w:r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Valo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Ramada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Plaza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by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Wyndham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Saint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Petersburg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4*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end"/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*** (комфортабельные номера студии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 кухней) 4 дня 3 ночи 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 4 завтрака (накрытие), 1 обед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Экскурсиии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входные билеты: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обзорная по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городу,  Петропавловская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крепость, крейсер "Аврора", </w:t>
      </w:r>
      <w:r w:rsidR="002A6FB4"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Кун</w:t>
      </w:r>
      <w:r w:rsidR="002A6FB4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сткамера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Казанский собор, тематическая экскурсия «Знаменитые дворцы Петербурга и их владельцы" с посещением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Юсуповского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</w:t>
      </w:r>
      <w:r w:rsid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загородная экскурсия в столицу фонтанов Петергоф, загородная экскурсия в Кронштадт (вкл. Парк Патриот).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565128" w:rsidRDefault="00EE455C" w:rsidP="0056512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гид лицензированный (в Санкт-Петербурге по программе)</w:t>
      </w:r>
    </w:p>
    <w:p w:rsidR="00EE455C" w:rsidRPr="00EE455C" w:rsidRDefault="00565128" w:rsidP="00565128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="00EE455C"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Примечание :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Екатерининский дворец, Янтарную комнату туристы </w:t>
      </w:r>
      <w:r w:rsidRPr="00EE455C">
        <w:rPr>
          <w:rFonts w:ascii="Verdana" w:eastAsia="Times New Roman" w:hAnsi="Verdana" w:cs="Times New Roman"/>
          <w:b/>
          <w:bCs/>
          <w:color w:val="FF9900"/>
          <w:sz w:val="15"/>
          <w:szCs w:val="15"/>
          <w:lang w:eastAsia="ru-RU"/>
        </w:rPr>
        <w:t>старше 14 лет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1800 руб., дети до 14 лет 900 руб. 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Ночная экскурсия 1500 руб. (независимо от возраста) 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Теплоходная прогулка по рекам и каналам 1300 руб.   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bookmarkStart w:id="0" w:name="_GoBack"/>
      <w:bookmarkEnd w:id="0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страховка от невыезда 1350 руб. (страховка без применения франшизы, выплата 100% по справке о состоянии здоровья). Внимательно знакомьтесь с правилами аннуляции тура, только страховка от невыезда поможет избежать фактически понесенных расходов при аннуляции тура. Условия отмены туров и аннуляции ООО "Романова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Тревел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" </w:t>
      </w:r>
      <w:hyperlink r:id="rId7" w:history="1">
        <w:r w:rsidRPr="00EE455C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Документация (romanova-ticket.ru)</w:t>
        </w:r>
      </w:hyperlink>
    </w:p>
    <w:p w:rsidR="00EE455C" w:rsidRPr="00EE455C" w:rsidRDefault="00EE455C" w:rsidP="00EE45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БЕСПЛАТНЫЙ ТРАНСФЕР  </w:t>
      </w:r>
    </w:p>
    <w:p w:rsidR="00EE455C" w:rsidRPr="00EE455C" w:rsidRDefault="00EE455C" w:rsidP="00EE455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Для туристов из Мурома - бесплатный трансфер на микроавтобусе предоставляется по маршруту Муром-Гороховец, далее пересадка в </w:t>
      </w:r>
      <w:proofErr w:type="gramStart"/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автобус  "</w:t>
      </w:r>
      <w:proofErr w:type="gramEnd"/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Санкт-Петербург", обратный трансфер Гороховец-Муром также предусмотрен.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</w:t>
      </w:r>
    </w:p>
    <w:p w:rsidR="00E476E5" w:rsidRPr="00EE455C" w:rsidRDefault="00EE455C" w:rsidP="004271E2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ИНФОРМАЦИЯ ДЛЯ ПОКУПАТЕЛЯ.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ВНИМАНИЕ !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ЗА 24 ЧАСА ДО ВАШЕЙ ПОЕЗДКИ НА САЙТЕ https://romanova-ticket.ru/checkin В РАЗДЕЛЕ "ОТПРАВЛЕНИЯ" (ЗНАЧОК АВТОБУСА) 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СЕРВИС  НАКАНУНЕ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ТУРА. </w:t>
      </w:r>
    </w:p>
    <w:sectPr w:rsidR="00E476E5" w:rsidRPr="00EE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CDC"/>
    <w:multiLevelType w:val="multilevel"/>
    <w:tmpl w:val="C438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21249"/>
    <w:multiLevelType w:val="multilevel"/>
    <w:tmpl w:val="5ACC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65ACD"/>
    <w:multiLevelType w:val="multilevel"/>
    <w:tmpl w:val="64C4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22E1B"/>
    <w:multiLevelType w:val="multilevel"/>
    <w:tmpl w:val="ED62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92309"/>
    <w:multiLevelType w:val="multilevel"/>
    <w:tmpl w:val="813A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F32C28"/>
    <w:multiLevelType w:val="multilevel"/>
    <w:tmpl w:val="71CA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3677C"/>
    <w:multiLevelType w:val="multilevel"/>
    <w:tmpl w:val="8E00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5C"/>
    <w:rsid w:val="002A6FB4"/>
    <w:rsid w:val="002C5816"/>
    <w:rsid w:val="00382647"/>
    <w:rsid w:val="00536AF9"/>
    <w:rsid w:val="00565128"/>
    <w:rsid w:val="00E476E5"/>
    <w:rsid w:val="00E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88927-FC9A-4933-B3A4-9BFF65CD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55C"/>
    <w:rPr>
      <w:b/>
      <w:bCs/>
    </w:rPr>
  </w:style>
  <w:style w:type="character" w:styleId="a5">
    <w:name w:val="Hyperlink"/>
    <w:basedOn w:val="a0"/>
    <w:uiPriority w:val="99"/>
    <w:semiHidden/>
    <w:unhideWhenUsed/>
    <w:rsid w:val="00EE455C"/>
    <w:rPr>
      <w:color w:val="0000FF"/>
      <w:u w:val="single"/>
    </w:rPr>
  </w:style>
  <w:style w:type="character" w:styleId="a6">
    <w:name w:val="Emphasis"/>
    <w:basedOn w:val="a0"/>
    <w:uiPriority w:val="20"/>
    <w:qFormat/>
    <w:rsid w:val="00EE455C"/>
    <w:rPr>
      <w:i/>
      <w:iCs/>
    </w:rPr>
  </w:style>
  <w:style w:type="paragraph" w:styleId="a7">
    <w:name w:val="List Paragraph"/>
    <w:basedOn w:val="a"/>
    <w:uiPriority w:val="34"/>
    <w:qFormat/>
    <w:rsid w:val="00382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manova-ticket.ru/do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lohotelcity.ru/kratkosrochnaya/ramada/?ysclid=m8cok27j92661878332" TargetMode="External"/><Relationship Id="rId5" Type="http://schemas.openxmlformats.org/officeDocument/2006/relationships/hyperlink" Target="https://valohotelcity.ru/kratkosrochnaya/ramada/?ysclid=m8cok27j926618783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2025-04-14T16:42:00Z</dcterms:created>
  <dcterms:modified xsi:type="dcterms:W3CDTF">2025-04-14T16:42:00Z</dcterms:modified>
</cp:coreProperties>
</file>