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56" w:rsidRDefault="00DD7456"/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НЕВСКАЯ СИМФОНИЯ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САНКТ-ПЕТЕРБУРГ, специальная цена для </w:t>
      </w:r>
      <w:proofErr w:type="gram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пенсионеров  и</w:t>
      </w:r>
      <w:proofErr w:type="gram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школьников 15990 руб. 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ТУР С 25 ОКТЯБРЯ ПО 29 ОКТЯБРЯ </w:t>
      </w:r>
      <w:proofErr w:type="gram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2025,  5</w:t>
      </w:r>
      <w:proofErr w:type="gram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ДНЕЙ 4  НОЧИ,  В САНКТ-ПЕТЕРБУРГЕ 3 ДНЯ 2 НОЧИ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Тур с 25 октября по 29 октября 2025г., включая три дня в северной столице. Проезд на </w:t>
      </w:r>
      <w:proofErr w:type="gram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комфортабельном  автобусе</w:t>
      </w:r>
      <w:proofErr w:type="gram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МАН,  полное транспортное обеспечение на все указанные экскурсии, включая трансферы к гостинице после экскурсий. Проживание 3 дня 2 ночи в отеле 3* </w:t>
      </w:r>
      <w:hyperlink r:id="rId5" w:history="1">
        <w:r w:rsidRPr="001A3C89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365 </w:t>
        </w:r>
        <w:proofErr w:type="gramStart"/>
        <w:r w:rsidRPr="001A3C89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СПБ</w:t>
        </w:r>
      </w:hyperlink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,</w:t>
      </w:r>
      <w:proofErr w:type="gram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питание 2-х разовое. Экскурсии: обзорная экскурсия по городу, Эрмитаж, Петропавловская крепость, Казанский собор, Свято-Троицкая Александро-</w:t>
      </w:r>
      <w:proofErr w:type="gram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Невская  Лавра</w:t>
      </w:r>
      <w:proofErr w:type="gram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 </w:t>
      </w: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 xml:space="preserve">Свободный день или экскурсии на </w:t>
      </w:r>
      <w:proofErr w:type="gram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выбор  </w:t>
      </w:r>
      <w:hyperlink r:id="rId6" w:history="1">
        <w:r w:rsidRPr="001A3C89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shd w:val="clear" w:color="auto" w:fill="FFFF00"/>
            <w:lang w:eastAsia="ru-RU"/>
          </w:rPr>
          <w:t>Карелия</w:t>
        </w:r>
        <w:proofErr w:type="gramEnd"/>
      </w:hyperlink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 или Царское село с Янтарной комнатой.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Для тех, кто желает ехать в Санкт-Петербург по железной дороге - возможно присоединение к группе в Санкт-Петербурге. Самостоятельный проезд по ж/д, прибытие в Санкт-Петербург не позднее 10:00, обратное отправление из Санкт-Петербурга не ранее 17:00. Встреча с </w:t>
      </w:r>
      <w:proofErr w:type="gramStart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группой  в</w:t>
      </w:r>
      <w:proofErr w:type="gramEnd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день приезда в указанном кафе на завтраке 08:00, или в 10:15 в момент проведения экскурсии (без завтрака). В автобусе фиксируются номера посадочных мест в автобусе и предоставляется полное транспортное обслуживание в Санкт-Петербурге.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25 </w:t>
      </w:r>
      <w:proofErr w:type="gram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октября,  1</w:t>
      </w:r>
      <w:proofErr w:type="gram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-й день. 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Отправление группы, переезд на автобусе в сопровождение руководителя группы. В пути следования просмотр видеофильмов. Чай, кофе, выдача пледов на ночь. Остановки в кафе. Ночной переезд в Санкт-Петербург.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26 октября, 2-й день. 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Прибытие в Санкт-Петербург. </w:t>
      </w: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Завтрак.  Обзорная экскурсия по городу «Он был рожден имперской стать столицей...»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- знакомит с основными достопримечательностями Санкт-Петербурга: стрелкой Васильевского острова, Здание Двенадцати коллегий, Университетской набережной, зданием Адмиралтейства, ансамблями центральных площадей (Декабристов, Исаакиевской, Дворцовой), Храмом Спас-на-Крови, ансамблем Марсова поля. </w:t>
      </w: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Посещение Александро-Невской Лавры.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Посещение Эрмитажа. 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Эрмитаж – это не просто музей, это культурное окно в мировую культуру, некий портал в </w:t>
      </w:r>
      <w:proofErr w:type="gramStart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историю,  хранилище</w:t>
      </w:r>
      <w:proofErr w:type="gramEnd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легенд и тайн, сокровищница искусства! Только в 1852 году Эрмитаж открыл свои двери для широкой публики. Это стало важным шагом в развитии культурного просвещения в России. Вам предстоит знакомство с парадными залами Зимнего дворца и шедеврами мирового искусства. Дается свободное время в музее 2 часа на самостоятельный осмотр. Для удобства можно взять экскурсионные аудиогиды (прямо в музее).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 в кафе города.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Размещение в отеле после 15:30. Отдых в номерах. 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Для желающих в вечернее время (с оплатой на месте)</w:t>
      </w:r>
    </w:p>
    <w:p w:rsidR="001A3C89" w:rsidRPr="001A3C89" w:rsidRDefault="001A3C89" w:rsidP="001A3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Ленинградский зоопарк, основанный в 1865 году, часы работы до 20:00</w:t>
      </w:r>
    </w:p>
    <w:p w:rsidR="001A3C89" w:rsidRPr="001A3C89" w:rsidRDefault="001A3C89" w:rsidP="001A3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Гранд Макет Россия, часы работы до 20:00 </w:t>
      </w:r>
    </w:p>
    <w:p w:rsidR="001A3C89" w:rsidRPr="001A3C89" w:rsidRDefault="001A3C89" w:rsidP="001A3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Русский музей (корпус Бенуа) и грандиозная выставка "О море, море", последний день работы 27.10.2025, часы работы до 20:00</w:t>
      </w:r>
    </w:p>
    <w:p w:rsidR="001A3C89" w:rsidRPr="001A3C89" w:rsidRDefault="001A3C89" w:rsidP="001A3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кондитерская Пышки, часы работы до 20:00  </w:t>
      </w:r>
    </w:p>
    <w:p w:rsidR="001A3C89" w:rsidRPr="001A3C89" w:rsidRDefault="001A3C89" w:rsidP="001A3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Океанариум, часы работы до 20:00</w:t>
      </w:r>
    </w:p>
    <w:p w:rsidR="001A3C89" w:rsidRPr="001A3C89" w:rsidRDefault="001A3C89" w:rsidP="001A3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Планетарий, часы работы до 20:30 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27 октября, 3-й день.  Завтрак (шведский стол в отеле).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Свободный день 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или дополнительные экскурсии на выбор</w:t>
      </w:r>
    </w:p>
    <w:p w:rsidR="001A3C89" w:rsidRPr="001A3C89" w:rsidRDefault="001A3C89" w:rsidP="001A3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hyperlink r:id="rId7" w:history="1">
        <w:r w:rsidRPr="001A3C89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 xml:space="preserve">Карелия (Тур Жемчужина Карелии + </w:t>
        </w:r>
        <w:proofErr w:type="spellStart"/>
        <w:r w:rsidRPr="001A3C89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Рускеала</w:t>
        </w:r>
        <w:proofErr w:type="spellEnd"/>
        <w:r w:rsidRPr="001A3C89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) 3900 руб. (с 07:00 до 24:00</w:t>
        </w:r>
        <w:proofErr w:type="gramStart"/>
        <w:r w:rsidRPr="001A3C89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) &gt;</w:t>
        </w:r>
        <w:proofErr w:type="gramEnd"/>
        <w:r w:rsidRPr="001A3C89">
          <w:rPr>
            <w:rFonts w:ascii="Verdana" w:eastAsia="Times New Roman" w:hAnsi="Verdana" w:cs="Times New Roman"/>
            <w:color w:val="0000FF"/>
            <w:sz w:val="15"/>
            <w:szCs w:val="15"/>
            <w:u w:val="single"/>
            <w:lang w:eastAsia="ru-RU"/>
          </w:rPr>
          <w:t>&gt;&gt; </w:t>
        </w:r>
      </w:hyperlink>
    </w:p>
    <w:p w:rsidR="001A3C89" w:rsidRPr="001A3C89" w:rsidRDefault="001A3C89" w:rsidP="001A3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Царское село и Янтарная комната, тур с обедом 1900 руб. (09:00 до 15:00</w:t>
      </w:r>
      <w:proofErr w:type="gramStart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) &gt;</w:t>
      </w:r>
      <w:proofErr w:type="gramEnd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&gt;&gt;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Для тех, кто приобрел экскурсию заблаговременно. Переезд в Царское Село (г. Пушкин). 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Поэт Державин назвал Царское Село поэмой из мрамора, камня, воды, деревьев и цветов. Здесь вершилась большая политика, устраивались великосветские балы, славившиеся своей роскошью на всю Европу, отсюда Романовы правили огромной империей… Экскурсия в Екатерининский дворец. Вы увидите восхищающие роскошью убранства Большой залы и Золотой анфилады парадных помещений, среди которых — всемирно известная Янтарная комната. Экскурсия во Дворец. Прогулка по Екатерининскому парку. Возвращение в Санкт-Петербург.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Обед.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lastRenderedPageBreak/>
        <w:t>16:00 Трансфер к отелю.</w:t>
      </w:r>
    </w:p>
    <w:p w:rsidR="001A3C89" w:rsidRPr="001A3C89" w:rsidRDefault="001A3C89" w:rsidP="001A3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23:00 предлагается ночная экскурсия на разведение мостов (оплата на месте). 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28 октября, 4-й день. До 10:00 Завтрак (шведский стол в отеле). Сдача номеров в отеле. Вещи в автобус.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Экскурсия по территории Петропавловской крепости – старейшей постройке города. Вы увидите бастионы и здания XVIII в., внешний осмотр собора Святых Петра и Павла – усыпальницу российских императоров, памятник Петру I.  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12:00 Присутствие на полуденном выстреле.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Знакомство с ансамблем Казанской площади. Посещение Казанского собора. 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История создания Казанского собора, шедевра русской культуры и главного кафедрального собора города. Собор освящен в честь Казанской иконы Божией Матери – покровительницы русского воинства. Памятник воинской славы 1812 года, место захоронения великого русского полководца М.И. Кутузова.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Обед.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Свободное время в Санкт-Петербурге </w:t>
      </w: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или организованная дополнительная экскурсия </w:t>
      </w:r>
    </w:p>
    <w:p w:rsidR="001A3C89" w:rsidRPr="001A3C89" w:rsidRDefault="001A3C89" w:rsidP="001A3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Автобусная экскурсия «Знаменитые дворцы Петербурга и их владельцев» с посещением </w:t>
      </w:r>
      <w:proofErr w:type="spell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Юсуповского</w:t>
      </w:r>
      <w:proofErr w:type="spell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дворца. 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Гости города увидят самые известные дворцы Петербурга (</w:t>
      </w:r>
      <w:proofErr w:type="spellStart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Меншиковский</w:t>
      </w:r>
      <w:proofErr w:type="spellEnd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дворец, Мраморный дворец, Михайловский замок), Мариинский дворец на Исаакиевской площади (рассказ об истории дворца). Экскурсия в </w:t>
      </w:r>
      <w:proofErr w:type="spellStart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Юсуповский</w:t>
      </w:r>
      <w:proofErr w:type="spellEnd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дворец – один из самых роскошных аристократических дворцов императорского Петербурга, богатейший частный особняк с анфиладой парадных залов, уникальными личными покоями и роскошным домашним театром.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17:00 Общий сбор группы 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Отбытие, ночной переезд.  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29 октября, 5-й день. 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Утренний переезд, прибытие в города следования.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Компания оставляет за собой право менять последовательность экскурсий, не меняя при этом </w:t>
      </w:r>
      <w:proofErr w:type="gram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их  количество</w:t>
      </w:r>
      <w:proofErr w:type="gramEnd"/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Стоимость тура на 1 человека    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1"/>
        <w:gridCol w:w="2110"/>
        <w:gridCol w:w="1148"/>
      </w:tblGrid>
      <w:tr w:rsidR="001A3C89" w:rsidRPr="001A3C89" w:rsidTr="001A3C8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1A3C89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гостиница 3***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1A3C8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пенсионер и школьник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1A3C8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взрослый</w:t>
            </w:r>
          </w:p>
        </w:tc>
      </w:tr>
      <w:tr w:rsidR="001A3C89" w:rsidRPr="001A3C89" w:rsidTr="001A3C8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1A3C89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без льгот</w:t>
            </w:r>
          </w:p>
        </w:tc>
      </w:tr>
      <w:tr w:rsidR="001A3C89" w:rsidRPr="001A3C89" w:rsidTr="001A3C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1A3C8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2-х местный с удобствами или </w:t>
            </w:r>
            <w:r w:rsidRPr="001A3C89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1/2 или 1/3 номера с женским подселением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1A3C89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shd w:val="clear" w:color="auto" w:fill="FFFF00"/>
                <w:lang w:eastAsia="ru-RU"/>
              </w:rPr>
              <w:t>15990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1A3C89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17990</w:t>
            </w:r>
          </w:p>
        </w:tc>
      </w:tr>
      <w:tr w:rsidR="001A3C89" w:rsidRPr="001A3C89" w:rsidTr="001A3C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1A3C8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одноместный номер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1A3C89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shd w:val="clear" w:color="auto" w:fill="FFFF00"/>
                <w:lang w:eastAsia="ru-RU"/>
              </w:rPr>
              <w:t>21990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C89" w:rsidRPr="001A3C89" w:rsidRDefault="001A3C89" w:rsidP="001A3C89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1A3C8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23990</w:t>
            </w:r>
          </w:p>
        </w:tc>
      </w:tr>
    </w:tbl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В стоимость </w:t>
      </w:r>
      <w:proofErr w:type="gram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путевки  входит</w:t>
      </w:r>
      <w:proofErr w:type="gram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1A3C89" w:rsidRPr="001A3C89" w:rsidRDefault="001A3C89" w:rsidP="001A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проезд на комфортабельном </w:t>
      </w:r>
      <w:proofErr w:type="gramStart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автобусе  МАН</w:t>
      </w:r>
      <w:proofErr w:type="gramEnd"/>
    </w:p>
    <w:p w:rsidR="001A3C89" w:rsidRPr="001A3C89" w:rsidRDefault="001A3C89" w:rsidP="001A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чай, кофе, пледы (в автобусе) </w:t>
      </w:r>
    </w:p>
    <w:p w:rsidR="001A3C89" w:rsidRPr="001A3C89" w:rsidRDefault="001A3C89" w:rsidP="001A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полное транспортное обеспечение на экскурсии</w:t>
      </w:r>
    </w:p>
    <w:p w:rsidR="001A3C89" w:rsidRPr="001A3C89" w:rsidRDefault="001A3C89" w:rsidP="001A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</w:t>
      </w: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оживание 3 дня 2 ночи в отеле 3* </w:t>
      </w:r>
      <w:hyperlink r:id="rId8" w:history="1">
        <w:r w:rsidRPr="001A3C89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365 СПБ</w:t>
        </w:r>
      </w:hyperlink>
    </w:p>
    <w:p w:rsidR="001A3C89" w:rsidRPr="001A3C89" w:rsidRDefault="001A3C89" w:rsidP="001A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питание 2-х разовое (2 завтрака шведский стол, 1 тип накрытие, 2 обеда (накрытие). Для тех, кто едет в </w:t>
      </w:r>
      <w:proofErr w:type="spell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Цапрское</w:t>
      </w:r>
      <w:proofErr w:type="spell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село 3 обеда. </w:t>
      </w:r>
    </w:p>
    <w:p w:rsidR="001A3C89" w:rsidRPr="001A3C89" w:rsidRDefault="001A3C89" w:rsidP="001A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Экскурсии: обзорная экскурсия по городу, Эрмитаж, Петропавловская крепость, Казанский собор, Свято-Троицкая Александро-</w:t>
      </w:r>
      <w:proofErr w:type="gram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Невская  Лавра</w:t>
      </w:r>
      <w:proofErr w:type="gram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. </w:t>
      </w:r>
    </w:p>
    <w:p w:rsidR="001A3C89" w:rsidRPr="001A3C89" w:rsidRDefault="001A3C89" w:rsidP="001A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сопровождение руководителем группы по всему маршруту</w:t>
      </w:r>
    </w:p>
    <w:p w:rsidR="001A3C89" w:rsidRPr="001A3C89" w:rsidRDefault="001A3C89" w:rsidP="001A3C8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гид в Петербурге</w:t>
      </w:r>
    </w:p>
    <w:p w:rsidR="001A3C89" w:rsidRP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proofErr w:type="gram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доп.плата</w:t>
      </w:r>
      <w:proofErr w:type="spell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:</w:t>
      </w:r>
      <w:proofErr w:type="gramEnd"/>
    </w:p>
    <w:p w:rsidR="001A3C89" w:rsidRPr="001A3C89" w:rsidRDefault="001A3C89" w:rsidP="001A3C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lastRenderedPageBreak/>
        <w:t>Карелия 3900 руб. </w:t>
      </w:r>
    </w:p>
    <w:p w:rsidR="001A3C89" w:rsidRPr="001A3C89" w:rsidRDefault="001A3C89" w:rsidP="001A3C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Царское село (проезд, экскурсия, входные билеты, обед) 1900 руб.</w:t>
      </w:r>
    </w:p>
    <w:p w:rsidR="001A3C89" w:rsidRPr="001A3C89" w:rsidRDefault="001A3C89" w:rsidP="001A3C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Юсуповский</w:t>
      </w:r>
      <w:proofErr w:type="spellEnd"/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дворец и тематическая экскурсия 1200 руб.</w:t>
      </w:r>
    </w:p>
    <w:p w:rsidR="001A3C89" w:rsidRPr="001A3C89" w:rsidRDefault="001A3C89" w:rsidP="001A3C8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страховка от невыезда (по болезни) 1000 руб.</w:t>
      </w:r>
    </w:p>
    <w:p w:rsidR="001A3C89" w:rsidRPr="001A3C89" w:rsidRDefault="001A3C89" w:rsidP="001A3C8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БЕСПЛАТНЫЙ ТРАНСФЕР  </w:t>
      </w:r>
    </w:p>
    <w:p w:rsidR="001A3C89" w:rsidRPr="001A3C89" w:rsidRDefault="001A3C89" w:rsidP="001A3C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 xml:space="preserve">Для туристов из Мурома - бесплатный трансфер на микроавтобусе предоставляется по маршруту Муром-Гороховец, далее пересадка в </w:t>
      </w:r>
      <w:proofErr w:type="gramStart"/>
      <w:r w:rsidRPr="001A3C89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автобус  "</w:t>
      </w:r>
      <w:proofErr w:type="gramEnd"/>
      <w:r w:rsidRPr="001A3C89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Санкт-Петербург", обратный трансфер Гороховец-Муром также предусмотрен.</w:t>
      </w:r>
      <w:r w:rsidRPr="001A3C89">
        <w:rPr>
          <w:rFonts w:ascii="Verdana" w:eastAsia="Times New Roman" w:hAnsi="Verdana" w:cs="Times New Roman"/>
          <w:i/>
          <w:iCs/>
          <w:color w:val="000000"/>
          <w:sz w:val="15"/>
          <w:szCs w:val="15"/>
          <w:lang w:eastAsia="ru-RU"/>
        </w:rPr>
        <w:t> </w:t>
      </w:r>
    </w:p>
    <w:p w:rsidR="001A3C89" w:rsidRPr="001A3C89" w:rsidRDefault="001A3C89" w:rsidP="001A3C8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ИНФОРМАЦИЯ ДЛЯ ПОКУПАТЕЛЯ. </w:t>
      </w:r>
      <w:proofErr w:type="gramStart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ВНИМАНИЕ !</w:t>
      </w:r>
      <w:proofErr w:type="gramEnd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ЗА 24 ЧАСА ДО ВАШЕЙ ПОЕЗДКИ НА САЙТЕ https://romanova-ticket.ru/checkin МОЖНО ПОЛУЧИТЬ СВЕДЕНИЯ О ГОС.НОМЕРЕ АВТОБУСА, НАЗНАЧЕННЫМ НА ВАШЕМ МАРШРУТЕ.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СЕРВИС  НАКАНУНЕ</w:t>
      </w:r>
      <w:proofErr w:type="gramEnd"/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ТУРА. </w:t>
      </w:r>
    </w:p>
    <w:p w:rsid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1A3C89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ТУРОПЕРАТОР ООО "РОМАНОВА ТРЕВЕЛ" РТО 026089, т</w:t>
      </w:r>
      <w:r w:rsidRPr="001A3C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елефон для экстренной связи +7(831) 211-40-40</w:t>
      </w:r>
    </w:p>
    <w:p w:rsid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1A3C89" w:rsidRDefault="001A3C89" w:rsidP="001A3C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1A3C89" w:rsidRPr="001A3C89" w:rsidRDefault="001A3C89" w:rsidP="001A3C89">
      <w:pPr>
        <w:rPr>
          <w:highlight w:val="yellow"/>
        </w:rPr>
      </w:pPr>
      <w:r w:rsidRPr="001A3C89">
        <w:rPr>
          <w:highlight w:val="yellow"/>
        </w:rPr>
        <w:t xml:space="preserve">КАРЕЛИЯ, ОДНОДНЕВНЫЙ ТУР </w:t>
      </w:r>
    </w:p>
    <w:p w:rsidR="001A3C89" w:rsidRDefault="001A3C89" w:rsidP="001A3C89">
      <w:r w:rsidRPr="001A3C89">
        <w:rPr>
          <w:highlight w:val="yellow"/>
        </w:rPr>
        <w:t xml:space="preserve">06:45 САМОСТОЯТЕЛЬНОЕ </w:t>
      </w:r>
      <w:proofErr w:type="gramStart"/>
      <w:r w:rsidRPr="001A3C89">
        <w:rPr>
          <w:highlight w:val="yellow"/>
        </w:rPr>
        <w:t>ПРИБЫТИЕ  на</w:t>
      </w:r>
      <w:proofErr w:type="gramEnd"/>
      <w:r w:rsidRPr="001A3C89">
        <w:rPr>
          <w:highlight w:val="yellow"/>
        </w:rPr>
        <w:t xml:space="preserve"> ст. м. «Площадь Восстания»</w:t>
      </w:r>
      <w:bookmarkStart w:id="0" w:name="_GoBack"/>
      <w:bookmarkEnd w:id="0"/>
    </w:p>
    <w:p w:rsidR="001A3C89" w:rsidRDefault="001A3C89" w:rsidP="001A3C89">
      <w:r>
        <w:t xml:space="preserve">06:45 Место посадки в </w:t>
      </w:r>
      <w:proofErr w:type="gramStart"/>
      <w:r>
        <w:t>автобус  Лиговский</w:t>
      </w:r>
      <w:proofErr w:type="gramEnd"/>
      <w:r>
        <w:t xml:space="preserve"> просп., 10</w:t>
      </w:r>
    </w:p>
    <w:p w:rsidR="001A3C89" w:rsidRDefault="001A3C89" w:rsidP="001A3C89">
      <w:r>
        <w:t>Ориентир: гостиница «Октябрьская», парковка вдоль тротуара от книжного магазина «Буквоед» до конца здания</w:t>
      </w:r>
    </w:p>
    <w:p w:rsidR="001A3C89" w:rsidRDefault="001A3C89" w:rsidP="001A3C89">
      <w:r>
        <w:t>07:00 – Отправление автобуса от ст. м. «Площадь Восстания». Трансфер в Карелию.</w:t>
      </w:r>
    </w:p>
    <w:p w:rsidR="001A3C89" w:rsidRDefault="001A3C89" w:rsidP="001A3C89">
      <w:r>
        <w:t>По пути мы сделаем остановку, где будет возможность отдохнуть и набраться сил перед дальнейшей экскурсией.</w:t>
      </w:r>
    </w:p>
    <w:p w:rsidR="001A3C89" w:rsidRDefault="001A3C89" w:rsidP="001A3C89">
      <w:r>
        <w:t xml:space="preserve">09:30 – Крепость </w:t>
      </w:r>
      <w:proofErr w:type="spellStart"/>
      <w:r>
        <w:t>Корела</w:t>
      </w:r>
      <w:proofErr w:type="spellEnd"/>
      <w:r>
        <w:t xml:space="preserve">. Внешний осмотр. Приозерск – это город-форпост. Испокон веков он находился в центре противостояния за земли между Ладогой и Балтикой. Город населяли новгородцы, шведы, финны, русские, поэтому у него столько названий: </w:t>
      </w:r>
      <w:proofErr w:type="spellStart"/>
      <w:r>
        <w:t>Корела</w:t>
      </w:r>
      <w:proofErr w:type="spellEnd"/>
      <w:r>
        <w:t xml:space="preserve"> – </w:t>
      </w:r>
      <w:proofErr w:type="spellStart"/>
      <w:r>
        <w:t>Кексгольм</w:t>
      </w:r>
      <w:proofErr w:type="spellEnd"/>
      <w:r>
        <w:t xml:space="preserve"> – </w:t>
      </w:r>
      <w:proofErr w:type="spellStart"/>
      <w:r>
        <w:t>Кякисалми</w:t>
      </w:r>
      <w:proofErr w:type="spellEnd"/>
      <w:r>
        <w:t xml:space="preserve"> – Приозерск. Неудивительно, что это стратегическое место охранялось крепостью – сначала из дерева, затем из камня.</w:t>
      </w:r>
    </w:p>
    <w:p w:rsidR="001A3C89" w:rsidRDefault="001A3C89" w:rsidP="001A3C89">
      <w:r>
        <w:t xml:space="preserve">Сейчас </w:t>
      </w:r>
      <w:proofErr w:type="spellStart"/>
      <w:r>
        <w:t>Кексгольмская</w:t>
      </w:r>
      <w:proofErr w:type="spellEnd"/>
      <w:r>
        <w:t xml:space="preserve"> крепость (или крепость </w:t>
      </w:r>
      <w:proofErr w:type="spellStart"/>
      <w:r>
        <w:t>Корела</w:t>
      </w:r>
      <w:proofErr w:type="spellEnd"/>
      <w:r>
        <w:t xml:space="preserve">) по праву является главной достопримечательностью города. Вы сможете прогуляться вокруг старинной постройки, а наш гид расскажет историю сражений за Карельский перешеек и самого укрепления. Вы увидите места, где в 90-х проходили съемки фильма «Брат» и клипа группы </w:t>
      </w:r>
      <w:proofErr w:type="spellStart"/>
      <w:r>
        <w:t>Nautilus</w:t>
      </w:r>
      <w:proofErr w:type="spellEnd"/>
      <w:r>
        <w:t xml:space="preserve"> </w:t>
      </w:r>
      <w:proofErr w:type="spellStart"/>
      <w:r>
        <w:t>Pompilius</w:t>
      </w:r>
      <w:proofErr w:type="spellEnd"/>
      <w:r>
        <w:t xml:space="preserve"> на песню «Крылья». </w:t>
      </w:r>
    </w:p>
    <w:p w:rsidR="001A3C89" w:rsidRDefault="001A3C89" w:rsidP="001A3C89">
      <w:r>
        <w:t>Тихий пруд и древние каменные стены выглядят как ожившие картины русских художников.</w:t>
      </w:r>
    </w:p>
    <w:p w:rsidR="001A3C89" w:rsidRDefault="001A3C89" w:rsidP="001A3C89">
      <w:r>
        <w:t>10:00 – Отправление в г. Сортавала. Трассовая экскурсия о Карелии</w:t>
      </w:r>
    </w:p>
    <w:p w:rsidR="001A3C89" w:rsidRDefault="001A3C89" w:rsidP="001A3C89">
      <w:r>
        <w:t>За Приозерском открывается волшебство природы Карелии. Дорога вьется между покрытыми тайгой холмами, озерами в гранитных берегах, пересекая лесные речки и минуя карельские деревни и поселки. Край богат культурой населяющих его народов – карелы, вепсы, саамы. У каждого свой язык, обычаи и традиции. Всё это и многое другое вы услышите в ходе трассовой экскурсии о Карелии по дороге в Сортавала.</w:t>
      </w:r>
    </w:p>
    <w:p w:rsidR="001A3C89" w:rsidRDefault="001A3C89" w:rsidP="001A3C89">
      <w:r>
        <w:t>12:00 – 17:30 вас ждет программа:</w:t>
      </w:r>
    </w:p>
    <w:p w:rsidR="001A3C89" w:rsidRDefault="001A3C89" w:rsidP="001A3C89">
      <w:r>
        <w:lastRenderedPageBreak/>
        <w:t>Город Сортавала. Автобусная обзорная экскурсия и обед</w:t>
      </w:r>
    </w:p>
    <w:p w:rsidR="001A3C89" w:rsidRDefault="001A3C89" w:rsidP="001A3C89">
      <w:r>
        <w:t xml:space="preserve">Город Сортавала расположен на берегу Ладоги, в самом центре Ладожских шхер. Часть городских районов располагается на прилегающих островах, так что перед вами развернется впечатляющий карельский пейзаж – скалистые фьорды вокруг вод озера. </w:t>
      </w:r>
    </w:p>
    <w:p w:rsidR="001A3C89" w:rsidRDefault="001A3C89" w:rsidP="001A3C89">
      <w:r>
        <w:t xml:space="preserve">На подъезде к городу гид расскажет вам об истории этих краев и достопримечательностях Сортавала, которые стоит посетить. </w:t>
      </w:r>
    </w:p>
    <w:p w:rsidR="001A3C89" w:rsidRDefault="001A3C89" w:rsidP="001A3C89">
      <w:r>
        <w:t>Сортавала долгое время принадлежал Финляндии, что отразилось на истории и облике города: влияние финской культуры чувствуется прежде всего в архитектуре. Историческая часть Сортавала представляет собой энциклопедию разных стилей и эпох, впечатляет своей эклектичностью и северной красотой.</w:t>
      </w:r>
    </w:p>
    <w:p w:rsidR="001A3C89" w:rsidRDefault="001A3C89" w:rsidP="001A3C89">
      <w:r>
        <w:t>На обед мы остановимся в одном из кафе города, где предлагаются комплексные обеды за дополнительную плату. Диапазон цен – 750-900 рублей.</w:t>
      </w:r>
    </w:p>
    <w:p w:rsidR="001A3C89" w:rsidRDefault="001A3C89" w:rsidP="001A3C89"/>
    <w:p w:rsidR="001A3C89" w:rsidRDefault="001A3C89" w:rsidP="001A3C89">
      <w:proofErr w:type="spellStart"/>
      <w:r>
        <w:t>Рускеальские</w:t>
      </w:r>
      <w:proofErr w:type="spellEnd"/>
      <w:r>
        <w:t xml:space="preserve"> водопады </w:t>
      </w:r>
      <w:proofErr w:type="spellStart"/>
      <w:r>
        <w:t>Ахвенкоски</w:t>
      </w:r>
      <w:proofErr w:type="spellEnd"/>
      <w:r>
        <w:t xml:space="preserve"> и места съемок знаменитых фильмов</w:t>
      </w:r>
    </w:p>
    <w:p w:rsidR="001A3C89" w:rsidRDefault="001A3C89" w:rsidP="001A3C89">
      <w:r>
        <w:t xml:space="preserve">Край тысячи озер и рек известен также своими невысокими, но стремительными водопадами. Среди них заслуживают отдельного внимания каскады бурной лесной реки </w:t>
      </w:r>
      <w:proofErr w:type="spellStart"/>
      <w:r>
        <w:t>Тохмайоки</w:t>
      </w:r>
      <w:proofErr w:type="spellEnd"/>
      <w:r>
        <w:t xml:space="preserve">, также именуемые </w:t>
      </w:r>
      <w:proofErr w:type="spellStart"/>
      <w:r>
        <w:t>Рускеальскими</w:t>
      </w:r>
      <w:proofErr w:type="spellEnd"/>
      <w:r>
        <w:t xml:space="preserve"> водопадами, которые не замерзают даже в самое холодное время года! Пейзажная идиллия этой местности привлекала кинорежиссеров и была запечатлена в сценах военной драмы «А зори здесь тихие…» и </w:t>
      </w:r>
      <w:proofErr w:type="spellStart"/>
      <w:r>
        <w:t>фэнтези</w:t>
      </w:r>
      <w:proofErr w:type="spellEnd"/>
      <w:r>
        <w:t xml:space="preserve"> «Темный мир». </w:t>
      </w:r>
    </w:p>
    <w:p w:rsidR="001A3C89" w:rsidRDefault="001A3C89" w:rsidP="001A3C89">
      <w:r>
        <w:t xml:space="preserve">Самые головокружительные фотокадры и незабываемые впечатления вас ждут на маршруте по подвесным веревочным мостам, протянутым прямо над водопадами. </w:t>
      </w:r>
    </w:p>
    <w:p w:rsidR="001A3C89" w:rsidRDefault="001A3C89" w:rsidP="001A3C89">
      <w:r>
        <w:t xml:space="preserve">Вход на </w:t>
      </w:r>
      <w:proofErr w:type="spellStart"/>
      <w:r>
        <w:t>экотропу</w:t>
      </w:r>
      <w:proofErr w:type="spellEnd"/>
      <w:r>
        <w:t xml:space="preserve"> оплачивается дополнительно по желанию.</w:t>
      </w:r>
    </w:p>
    <w:p w:rsidR="001A3C89" w:rsidRDefault="001A3C89" w:rsidP="001A3C89">
      <w:r>
        <w:t>Горный парк «</w:t>
      </w:r>
      <w:proofErr w:type="spellStart"/>
      <w:r>
        <w:t>Рускеала</w:t>
      </w:r>
      <w:proofErr w:type="spellEnd"/>
      <w:r>
        <w:t>». Экскурсия и свободное время</w:t>
      </w:r>
    </w:p>
    <w:p w:rsidR="001A3C89" w:rsidRDefault="001A3C89" w:rsidP="001A3C89">
      <w:r>
        <w:t>Горный парк «</w:t>
      </w:r>
      <w:proofErr w:type="spellStart"/>
      <w:r>
        <w:t>Рускеала</w:t>
      </w:r>
      <w:proofErr w:type="spellEnd"/>
      <w:r>
        <w:t>» – одна из главных достопримечательностей Карелии, поражающая своей красотой в любое время года. Представьте огромный парк с причудливым рельефом, вечнозелеными лесами, тропинками и необычными локациями, а в самом сердце его визитная карточка – Мраморный каньон. Это большое, вытянутое озеро с отвесными берегами из настоящего мрамора, которые отражаются в кристально чистой воде.</w:t>
      </w:r>
    </w:p>
    <w:p w:rsidR="001A3C89" w:rsidRDefault="001A3C89" w:rsidP="001A3C89">
      <w:r>
        <w:t xml:space="preserve">Раньше здесь добывали этот декоративный камень для отделки архитектурных шедевров Санкт-Петербурга. Облицовка Исаакиевского собора, полы Казанского собора, подоконники музея Эрмитаж, мемориал Брестской крепости, павильоны московской ВДНХ – везде был использован прекрасный </w:t>
      </w:r>
      <w:proofErr w:type="spellStart"/>
      <w:r>
        <w:t>рускеальский</w:t>
      </w:r>
      <w:proofErr w:type="spellEnd"/>
      <w:r>
        <w:t xml:space="preserve"> мрамор.</w:t>
      </w:r>
    </w:p>
    <w:p w:rsidR="001A3C89" w:rsidRDefault="001A3C89" w:rsidP="001A3C89">
      <w:r>
        <w:t>Посещение парка начинается с экскурсии от местного лицензированного гида. Вы не только услышите подробную историю Мраморного каньона, но и узнаете, какие еще интересные места можно посетить в свободное время, которое ждет вас после экскурсии:</w:t>
      </w:r>
    </w:p>
    <w:p w:rsidR="001A3C89" w:rsidRDefault="001A3C89" w:rsidP="001A3C89">
      <w:r>
        <w:t xml:space="preserve">Красивые места вокруг Мраморного каньона. Если отклониться от основного экскурсионного маршрута, то перед вами предстанут </w:t>
      </w:r>
      <w:proofErr w:type="spellStart"/>
      <w:r>
        <w:t>Монферраново</w:t>
      </w:r>
      <w:proofErr w:type="spellEnd"/>
      <w:r>
        <w:t xml:space="preserve"> озеро, Итальянский карьер и сад камней, Светлое озеро с дикими тропинками, заброшенный мраморный завод, мраморные утесы, обзорные площадки, гроты и штольни.</w:t>
      </w:r>
    </w:p>
    <w:p w:rsidR="001A3C89" w:rsidRDefault="001A3C89" w:rsidP="001A3C89">
      <w:r>
        <w:t xml:space="preserve">Тайные тропы земли Калевала. Оказаться на страницах карельского эпоса поможет интерактивная часть парка «Калевала». Здесь вы познакомитесь с добрыми сказочными героями и их </w:t>
      </w:r>
      <w:r>
        <w:lastRenderedPageBreak/>
        <w:t xml:space="preserve">соперниками, попробуете поймать коня </w:t>
      </w:r>
      <w:proofErr w:type="spellStart"/>
      <w:r>
        <w:t>Хийси</w:t>
      </w:r>
      <w:proofErr w:type="spellEnd"/>
      <w:r>
        <w:t xml:space="preserve"> с помощью веревки – и всё это на фоне карельского пейзажа с обзорной площадкой на озеро Светлое.</w:t>
      </w:r>
    </w:p>
    <w:p w:rsidR="001A3C89" w:rsidRDefault="001A3C89" w:rsidP="001A3C89">
      <w:r>
        <w:t>Водная прогулка по Мраморному озеру. Каньон выглядит еще более эффектно, если увидеть его во время прогулки по воде. Вы не только полюбуетесь на отвесные скалы, но и заглянете в пещеры, которые лишь немного видны с верхнего ракурса. Воспользоваться прокатом лодок на Мраморном озере можно с мая по октябрь.</w:t>
      </w:r>
    </w:p>
    <w:p w:rsidR="001A3C89" w:rsidRDefault="001A3C89" w:rsidP="001A3C89">
      <w:r>
        <w:t>Попробовать активные развлечения в горном парке. Круглый год в парке работает троллейная трасса, которая является самой длинной на Северо-Западе (400 м). Прокатитесь с адреналином на высоте 30 метров от поверхности озера.</w:t>
      </w:r>
    </w:p>
    <w:p w:rsidR="001A3C89" w:rsidRDefault="001A3C89" w:rsidP="001A3C89">
      <w:r>
        <w:t>Отправиться на экскурсию «Подземный космос» по пещерам «</w:t>
      </w:r>
      <w:proofErr w:type="spellStart"/>
      <w:r>
        <w:t>Рускеалы</w:t>
      </w:r>
      <w:proofErr w:type="spellEnd"/>
      <w:r>
        <w:t>» к подземному озеру (поразительной красоты маршрут был открыт относительно недавно, в 2017 году). В течение часа под присмотром гида вас проведут по расчищенным штольням, покажут мраморные пещеры, колонный зал и подземное озеро. Пространство пещер оформлено разноцветной динамической подсветкой, создающей волшебную атмосферу. Билет на экскурсию «Подземная «</w:t>
      </w:r>
      <w:proofErr w:type="spellStart"/>
      <w:r>
        <w:t>Рускеала</w:t>
      </w:r>
      <w:proofErr w:type="spellEnd"/>
      <w:r>
        <w:t>» приобретается отдельно у входа в парк. Количество билетов ограниченно, поэтому не всегда есть возможность их купить.</w:t>
      </w:r>
    </w:p>
    <w:p w:rsidR="001A3C89" w:rsidRDefault="001A3C89" w:rsidP="001A3C89">
      <w:r>
        <w:t>Посетить сувенирные ряды и уютные кафе. Можно устроить перекус в одном из трех кафе парка, прогуляться вдоль сувенирных рядов, где продаются работы карельских мастеров из дерева, льна и камня.</w:t>
      </w:r>
    </w:p>
    <w:p w:rsidR="001A3C89" w:rsidRDefault="001A3C89" w:rsidP="001A3C89">
      <w:r>
        <w:t>17:00 – Выезд из горного парка «</w:t>
      </w:r>
      <w:proofErr w:type="spellStart"/>
      <w:r>
        <w:t>Рускеала</w:t>
      </w:r>
      <w:proofErr w:type="spellEnd"/>
      <w:r>
        <w:t xml:space="preserve">» на </w:t>
      </w:r>
      <w:proofErr w:type="spellStart"/>
      <w:r>
        <w:t>ретропоезде</w:t>
      </w:r>
      <w:proofErr w:type="spellEnd"/>
      <w:r>
        <w:t xml:space="preserve"> (билет оплачивается на месте) </w:t>
      </w:r>
    </w:p>
    <w:p w:rsidR="001A3C89" w:rsidRDefault="001A3C89" w:rsidP="001A3C89">
      <w:r>
        <w:t xml:space="preserve">По желанию вы можете завершить вашу экскурсию в парке отправлением на </w:t>
      </w:r>
      <w:proofErr w:type="spellStart"/>
      <w:r>
        <w:t>ретропоезде</w:t>
      </w:r>
      <w:proofErr w:type="spellEnd"/>
      <w:r>
        <w:t xml:space="preserve"> до города Сортавала, где вас уже заберет наш автобус до Санкт-Петербурга. На сегодняшний день это единственный в России ежедневный поезд на паровозной тяге, интерьер которого выполнен в стиле «Николаевского экспресса». Антураж позволит вам насладиться атмосферой эпохи императорской России, прикоснуться к истории и сделать необычные фотографии.</w:t>
      </w:r>
    </w:p>
    <w:p w:rsidR="001A3C89" w:rsidRDefault="001A3C89" w:rsidP="001A3C89">
      <w:r>
        <w:t>Выезд из горного парка «</w:t>
      </w:r>
      <w:proofErr w:type="spellStart"/>
      <w:r>
        <w:t>Рускеала</w:t>
      </w:r>
      <w:proofErr w:type="spellEnd"/>
      <w:r>
        <w:t>» на автобусе (входит в стоимость)</w:t>
      </w:r>
    </w:p>
    <w:p w:rsidR="001A3C89" w:rsidRDefault="001A3C89" w:rsidP="001A3C89">
      <w:r>
        <w:t>После насыщенной прогулки на свежем воздухе ваша группа садится в автобус и направляется в сторону Санкт-Петербурга.</w:t>
      </w:r>
    </w:p>
    <w:p w:rsidR="001A3C89" w:rsidRDefault="001A3C89" w:rsidP="001A3C89">
      <w:r>
        <w:t>Фирменный магазин форелевого хозяйства</w:t>
      </w:r>
    </w:p>
    <w:p w:rsidR="001A3C89" w:rsidRDefault="001A3C89" w:rsidP="001A3C89">
      <w:r>
        <w:t>Мы сделаем остановку в центре города у фирменного магазина форелевого хозяйства, чтобы все желающие в свободное время смогли приобрести карельские рыбные деликатесы от фермерского хозяйства. Экологически чистые и вкусные продукты из Карелии станут отличным подарком для ваших родных и близких.</w:t>
      </w:r>
    </w:p>
    <w:p w:rsidR="001A3C89" w:rsidRDefault="001A3C89" w:rsidP="001A3C89">
      <w:r>
        <w:t>21:00 – Техническая остановка в Приозерске</w:t>
      </w:r>
    </w:p>
    <w:p w:rsidR="001A3C89" w:rsidRDefault="001A3C89" w:rsidP="001A3C89">
      <w:r>
        <w:t>Ориентировочное время прибытия в Санкт-Петербург:</w:t>
      </w:r>
    </w:p>
    <w:p w:rsidR="001A3C89" w:rsidRDefault="001A3C89" w:rsidP="001A3C89">
      <w:r w:rsidRPr="001A3C89">
        <w:rPr>
          <w:highlight w:val="yellow"/>
        </w:rPr>
        <w:t>23:30 – ст. м. «Площадь Восстания»</w:t>
      </w:r>
      <w:r w:rsidRPr="001A3C89">
        <w:rPr>
          <w:highlight w:val="yellow"/>
        </w:rPr>
        <w:t xml:space="preserve">. </w:t>
      </w:r>
      <w:r w:rsidRPr="001A3C89">
        <w:rPr>
          <w:highlight w:val="yellow"/>
        </w:rPr>
        <w:t>Самостоятельное прибытие к отелю</w:t>
      </w:r>
      <w:r>
        <w:t xml:space="preserve"> </w:t>
      </w:r>
    </w:p>
    <w:p w:rsidR="001A3C89" w:rsidRDefault="001A3C89" w:rsidP="001A3C89">
      <w:r>
        <w:t>3900 руб. независимо от возраста</w:t>
      </w:r>
      <w:r>
        <w:t xml:space="preserve">. </w:t>
      </w:r>
      <w:proofErr w:type="spellStart"/>
      <w:r>
        <w:t>Доп.плата</w:t>
      </w:r>
      <w:proofErr w:type="spellEnd"/>
      <w:r>
        <w:t xml:space="preserve"> на месте </w:t>
      </w:r>
    </w:p>
    <w:p w:rsidR="001A3C89" w:rsidRDefault="001A3C89" w:rsidP="001A3C89">
      <w:r>
        <w:t xml:space="preserve">Билет в горный парк </w:t>
      </w:r>
      <w:proofErr w:type="spellStart"/>
      <w:r>
        <w:t>Рускеала</w:t>
      </w:r>
      <w:proofErr w:type="spellEnd"/>
      <w:r>
        <w:t xml:space="preserve"> (по цене парка, учитывая ваши льготы) </w:t>
      </w:r>
    </w:p>
    <w:p w:rsidR="001A3C89" w:rsidRDefault="001A3C89">
      <w:r>
        <w:t xml:space="preserve">Эко тропа </w:t>
      </w:r>
      <w:proofErr w:type="spellStart"/>
      <w:r>
        <w:t>Ахвенкоски</w:t>
      </w:r>
      <w:proofErr w:type="spellEnd"/>
      <w:r>
        <w:t xml:space="preserve"> 500 руб., дети со скидкой</w:t>
      </w:r>
      <w:r>
        <w:t xml:space="preserve">. </w:t>
      </w:r>
      <w:r>
        <w:t>Обед 750-900 руб.</w:t>
      </w:r>
      <w:r>
        <w:t xml:space="preserve"> </w:t>
      </w:r>
    </w:p>
    <w:sectPr w:rsidR="001A3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B5859"/>
    <w:multiLevelType w:val="multilevel"/>
    <w:tmpl w:val="5014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97F93"/>
    <w:multiLevelType w:val="multilevel"/>
    <w:tmpl w:val="1EE8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82AB5"/>
    <w:multiLevelType w:val="multilevel"/>
    <w:tmpl w:val="3FA0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F6868"/>
    <w:multiLevelType w:val="multilevel"/>
    <w:tmpl w:val="36D6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73190"/>
    <w:multiLevelType w:val="multilevel"/>
    <w:tmpl w:val="58DA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4F02AB"/>
    <w:multiLevelType w:val="multilevel"/>
    <w:tmpl w:val="0AA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F77A96"/>
    <w:multiLevelType w:val="multilevel"/>
    <w:tmpl w:val="453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9"/>
    <w:rsid w:val="001A3C89"/>
    <w:rsid w:val="00D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34825-347E-41EA-A0DB-C9D6B49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C89"/>
    <w:rPr>
      <w:b/>
      <w:bCs/>
    </w:rPr>
  </w:style>
  <w:style w:type="character" w:styleId="a5">
    <w:name w:val="Hyperlink"/>
    <w:basedOn w:val="a0"/>
    <w:uiPriority w:val="99"/>
    <w:semiHidden/>
    <w:unhideWhenUsed/>
    <w:rsid w:val="001A3C89"/>
    <w:rPr>
      <w:color w:val="0000FF"/>
      <w:u w:val="single"/>
    </w:rPr>
  </w:style>
  <w:style w:type="character" w:styleId="a6">
    <w:name w:val="Emphasis"/>
    <w:basedOn w:val="a0"/>
    <w:uiPriority w:val="20"/>
    <w:qFormat/>
    <w:rsid w:val="001A3C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el365spb.ru/?ysclid=m3d3kqhb3k7653563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manova-ticket.ru/9277/12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manova-ticket.ru/9277/1267/" TargetMode="External"/><Relationship Id="rId5" Type="http://schemas.openxmlformats.org/officeDocument/2006/relationships/hyperlink" Target="https://hotel365spb.ru/?ysclid=m3d3kqhb3k7653563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2025-10-03T18:18:00Z</dcterms:created>
  <dcterms:modified xsi:type="dcterms:W3CDTF">2025-10-03T18:19:00Z</dcterms:modified>
</cp:coreProperties>
</file>