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E21703" w:rsidRPr="00E21703" w:rsidRDefault="00E21703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</w:pPr>
      <w:r w:rsidRPr="00E21703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ВЫЕЗД ИЗ ГОРОДОВ НИЖНИЙ НОВГОРОД, ДЗЕРЖИНСК, АРЗАМАС, ДИВЕЕВО, САРОВ 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В КРЫМ НА </w:t>
      </w:r>
      <w:r w:rsidR="00E661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МАЙСКИЕ</w:t>
      </w:r>
      <w:proofErr w:type="gram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!</w:t>
      </w:r>
      <w:proofErr w:type="gram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ОЧАРОВАНИЕ КРЫМА+</w:t>
      </w:r>
      <w:proofErr w:type="gram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АБРАУ ДЮРСО</w:t>
      </w:r>
      <w:proofErr w:type="gramEnd"/>
    </w:p>
    <w:p w:rsidR="000905DB" w:rsidRPr="00E21703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КЕРЧЬ-ЯЛТА-ЛИВАДИЯ-БАХЧИСАРАЙ-КРЫМСКАЯ ЛАВРА-СЕВАСТОПОЛЬ-</w:t>
      </w:r>
      <w:r w:rsidR="004E5E5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МАСАНДРА-</w:t>
      </w:r>
      <w:r w:rsidRPr="00E21703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АБРАУ ДЮРСО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ТУР С </w:t>
      </w:r>
      <w:r w:rsidR="00E661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30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="00E661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апреля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="00CE2B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0</w:t>
      </w:r>
      <w:r w:rsidR="0082110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6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="00E661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мая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2021 г.</w:t>
      </w:r>
    </w:p>
    <w:p w:rsidR="000905DB" w:rsidRPr="000905DB" w:rsidRDefault="000905DB" w:rsidP="000905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УНИКАЛЬНАЯ</w:t>
      </w:r>
      <w:proofErr w:type="gram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ВОЗМОЖНОСТЬЮ ПОЗНАКОМИТЬСЯ С КРАСОТАМИ РЕСПУБЛИКИ КРЫМ,  ПОСЕТИТЬ  </w:t>
      </w:r>
      <w:r w:rsidR="003C22D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ВЕЛИКОЛЕПНЫЕ ДВОРЦЫ И ПАРКИ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, ПОБЫВАТЬ В ГОСТЯХ У КРЫМСКИХ ТАТАР  И </w:t>
      </w:r>
      <w:r w:rsidR="00E661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ОТПРАЗНОВАТЬ МАЙСКИЕ ПРАЗДНИКИ</w:t>
      </w:r>
      <w:r w:rsidR="003C22D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НА МОРЕ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7 дней 6 ночей, включая 5 дней в Крыму. Проезд на автобусе МАN (по желанию возможен проезд  поездом, авиа и встреча с группой в Ялте), проживание в отеле </w:t>
      </w:r>
      <w:hyperlink r:id="rId6" w:history="1">
        <w:r w:rsidRPr="000905DB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"Ай-</w:t>
        </w:r>
        <w:proofErr w:type="spellStart"/>
        <w:r w:rsidRPr="000905DB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тодор</w:t>
        </w:r>
        <w:proofErr w:type="spellEnd"/>
        <w:r w:rsidRPr="000905DB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-Юг"</w:t>
        </w:r>
      </w:hyperlink>
      <w:proofErr w:type="gram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,</w:t>
      </w:r>
      <w:proofErr w:type="gram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питание завтраки,  транспортное обеспечение на все экскурсии. Экскурсионная программа</w:t>
      </w:r>
      <w:proofErr w:type="gram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gram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Керчь – обзорная экскурсия, Ялта - обзорная экскурсия, тематическая экскурсия "Ласточкино гнездо", Бахчисарай - обзорная экскурсия, Севастополь - обзорная экскурсия, Свято-Успенский мужской монастырь ("Крымская Лавра").</w:t>
      </w:r>
      <w:proofErr w:type="gram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="00CE2B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При приобретении полной программы </w:t>
      </w:r>
      <w:r w:rsidR="003C22D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с входными билетами </w:t>
      </w:r>
      <w:r w:rsidR="00CE2B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посещение </w:t>
      </w:r>
      <w:r w:rsidR="003C22D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внутренних экспозиций  Царского кургана и </w:t>
      </w:r>
      <w:proofErr w:type="spellStart"/>
      <w:r w:rsidR="003C22D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Аджимушкайских</w:t>
      </w:r>
      <w:proofErr w:type="spellEnd"/>
      <w:r w:rsidR="003C22D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каменоломен в Керчи, убранства </w:t>
      </w:r>
      <w:proofErr w:type="spellStart"/>
      <w:r w:rsidR="003C22D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Ливадийского</w:t>
      </w:r>
      <w:proofErr w:type="spellEnd"/>
      <w:r w:rsidR="003C22D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 </w:t>
      </w:r>
      <w:r w:rsidR="003C22D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и </w:t>
      </w:r>
      <w:proofErr w:type="spell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Воронцовско</w:t>
      </w:r>
      <w:r w:rsidR="00CE2B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го</w:t>
      </w:r>
      <w:proofErr w:type="spellEnd"/>
      <w:r w:rsidR="00CE2B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дворц</w:t>
      </w:r>
      <w:r w:rsidR="003C22D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ов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 Бахчисарайско</w:t>
      </w:r>
      <w:r w:rsidR="00CE2B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го 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Ханско</w:t>
      </w:r>
      <w:r w:rsidR="00CE2B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го 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дворц</w:t>
      </w:r>
      <w:r w:rsidR="00CE2B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а, </w:t>
      </w:r>
      <w:r w:rsidR="003C22D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экскурсия на территорию  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заповедник</w:t>
      </w:r>
      <w:r w:rsidR="003C22D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«Херсонес Таврический» в Севастополе</w:t>
      </w:r>
      <w:r w:rsidR="003C22D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и конечно развлекательная программа с обедом «В гости к Крымским татарам», экскурсия на курорте </w:t>
      </w:r>
      <w:proofErr w:type="spellStart"/>
      <w:proofErr w:type="gram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Абрау</w:t>
      </w:r>
      <w:proofErr w:type="spell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Дюрсо</w:t>
      </w:r>
      <w:proofErr w:type="spellEnd"/>
      <w:proofErr w:type="gram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 </w:t>
      </w:r>
    </w:p>
    <w:p w:rsid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 день (</w:t>
      </w:r>
      <w:r w:rsidR="00E661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пятница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) </w:t>
      </w:r>
      <w:r w:rsidR="00E661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30.04.21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: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Отправление группы на автобусе. Переезд в сопровождение руководителя группы в Керчь, в пути следования горячие напитки, просмотр видеофильмов, остановки в пути следования у кафе. Ночной переезд.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 день (с</w:t>
      </w:r>
      <w:r w:rsidR="00E661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уббота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) </w:t>
      </w:r>
      <w:r w:rsidR="00E661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01.05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.202</w:t>
      </w:r>
      <w:r w:rsidR="00E661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: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Прибытие в Керчь. </w:t>
      </w:r>
      <w:r w:rsidR="00EF26E4" w:rsidRPr="00EF26E4">
        <w:rPr>
          <w:rFonts w:ascii="Verdana" w:eastAsia="Times New Roman" w:hAnsi="Verdana" w:cs="Times New Roman"/>
          <w:b/>
          <w:color w:val="000000"/>
          <w:sz w:val="15"/>
          <w:szCs w:val="15"/>
          <w:u w:val="single"/>
          <w:lang w:eastAsia="ru-RU"/>
        </w:rPr>
        <w:t>ОБЕД (ПРИ ЗАКАЗЕ).</w:t>
      </w:r>
      <w:r w:rsidR="00EF26E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экскурсия по Керчи "Легенды древней Керчи".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 этом городе  так много достопримечательностей, что Керчь можно назвать своеобразным археологическим заповедником. Здесь расположены археологические памятники древнегреческой эпохи, руины древнегреческих городов, древние курганы, поселения и некрополи, форт Керчь (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Тотлебен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), гора Митридат, Храм Иоанна Предтечи.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Обзорная экскурсия включает обязательную  остановку у Царского кургана и у </w:t>
      </w:r>
      <w:proofErr w:type="spell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Аджимушкайских</w:t>
      </w:r>
      <w:proofErr w:type="spell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каменоломней</w:t>
      </w:r>
      <w:r w:rsidR="00343F7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. 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Переезд в Ялту. Размещение в гостинице</w:t>
      </w:r>
      <w:r w:rsidR="00CE2B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r w:rsidR="004E5E5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Ночь в отеле Ялты.</w:t>
      </w:r>
      <w:r w:rsidR="003C22D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 Ужин*</w:t>
      </w:r>
    </w:p>
    <w:p w:rsidR="000905DB" w:rsidRPr="000905DB" w:rsidRDefault="000905DB" w:rsidP="00450EC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 день (</w:t>
      </w:r>
      <w:r w:rsidR="00450EC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воскресенье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) </w:t>
      </w:r>
      <w:r w:rsidR="00450EC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02.05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.202</w:t>
      </w:r>
      <w:r w:rsidR="00450EC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: Завтрак в отеле.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Переезд в Севастополь. Ну</w:t>
      </w:r>
      <w:r w:rsidR="003C22D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это не просто один из курортов Крыма на Черном море, а крупнейший </w:t>
      </w:r>
      <w:r w:rsidR="00CE2B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орговый порт, город герой, город-история. Все знают</w:t>
      </w:r>
      <w:r w:rsidR="00CE2B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что в Севастополе базируются корабли военно-морского флота Российской Федерации. Наряду со столичными городами  Севастополь   город федерального значения. </w:t>
      </w:r>
      <w:proofErr w:type="gram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</w:t>
      </w:r>
      <w:proofErr w:type="gram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по городу "Севастополь - город русской славы".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Графская пристань, площадь Нахимова, Владимирский собор, мемориал Героической обороны Севастополя 1941-1942 гг., памятник А.И.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Казарскому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Приморский бульвар, памятник Затопленным кораблям. Остановка у историко-археологического заповедника «Херсонес Таврический»</w:t>
      </w:r>
      <w:r w:rsidR="00CE2B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Руины античного и средневекового города Херсонес, занесенные ЮНЕСКО в сто самых выдающихся памятников мировой культуры, которые стоит посетить.</w:t>
      </w:r>
      <w:r w:rsidR="003C22D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3C22DF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Переезд в Массандру.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="00EF26E4" w:rsidRPr="00EF26E4">
        <w:rPr>
          <w:rFonts w:ascii="Verdana" w:eastAsia="Times New Roman" w:hAnsi="Verdana" w:cs="Times New Roman"/>
          <w:b/>
          <w:color w:val="000000"/>
          <w:sz w:val="15"/>
          <w:szCs w:val="15"/>
          <w:u w:val="single"/>
          <w:lang w:eastAsia="ru-RU"/>
        </w:rPr>
        <w:t>ОБЕД (ПРИ ЗАКАЗЕ</w:t>
      </w:r>
      <w:r w:rsidR="00EF26E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). </w:t>
      </w:r>
      <w:r w:rsidR="00343F7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Свободное время или посещение знаменитой 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«Массандр</w:t>
      </w:r>
      <w:r w:rsidR="00343F7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ы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»</w:t>
      </w:r>
      <w:r w:rsidR="00343F7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. Знакомство 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 историей легендарного предприятия. Экскурсия по головному заводу проходит по историческим маршрутам отца-основателя «Массандры» Льва Голицына, родоначальника российского виноделия и Александра Егорова, который многие годы был главным виноделом «Массандры» и создал большинство знаменитых вин. Гостей знакомят с этапами производства вина, классическими технологиями, подвалами, где вина выдерживаются в огромных вековых дубовых бочках. Рассказывает «Массандра» и о своей коллекции вин – одной из самых крупных в мире и самой богатой по разнообразию. Всего здесь около миллиона бутылок. Старейшим является бутылочка... Херес-д</w:t>
      </w:r>
      <w:r w:rsidR="00450EC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е-ля-</w:t>
      </w:r>
      <w:proofErr w:type="spellStart"/>
      <w:r w:rsidR="00450EC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Фронтера</w:t>
      </w:r>
      <w:proofErr w:type="spellEnd"/>
      <w:r w:rsidR="00450EC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1775 года выпуска</w:t>
      </w:r>
      <w:r w:rsidR="00CE2B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="00D26FCD"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</w:t>
      </w:r>
      <w:r w:rsidR="00D26FCD"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входные билеты приобретаются </w:t>
      </w:r>
      <w:r w:rsidR="00343F7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строго на месте, 18+, 1</w:t>
      </w:r>
      <w:r w:rsidR="003C22DF" w:rsidRPr="007B3EC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0</w:t>
      </w:r>
      <w:r w:rsidR="00343F7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00 руб.</w:t>
      </w:r>
      <w:r w:rsidR="00CE2B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). 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Возвращение в отель.</w:t>
      </w:r>
    </w:p>
    <w:p w:rsidR="00EF26E4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 день (п</w:t>
      </w:r>
      <w:r w:rsidR="00450EC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онедельник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) </w:t>
      </w:r>
      <w:r w:rsidR="00450EC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03.05.2021: З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автрак в отеле.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="00450EC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бзорная пешеходная экскурсия по набережной Ялты.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Набережная и прилегающий к ней сквер - одно из самых живописных мест города. Здесь когда-то любили прогуливаться аристократы и знаменитые отдыхающие - на людей посмотреть, и себя показать. На Ялтинской набережной разворачивалось действие чеховской "Дамы с собачкой", снимались эпизоды фильмов "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Асса"</w:t>
      </w:r>
      <w:proofErr w:type="gram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,"</w:t>
      </w:r>
      <w:proofErr w:type="gram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Иван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Васильевич меняет профессию" и других.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Во второй половине дня отъезд на экскурсию «</w:t>
      </w:r>
      <w:proofErr w:type="spell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Ливадийский</w:t>
      </w:r>
      <w:proofErr w:type="spell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дворец-</w:t>
      </w:r>
      <w:proofErr w:type="spell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Воронцовский</w:t>
      </w:r>
      <w:proofErr w:type="spell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gram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дворец-Ласточкино</w:t>
      </w:r>
      <w:proofErr w:type="gram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гнездо».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Путевая информация. Переезд в </w:t>
      </w:r>
      <w:proofErr w:type="spell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Ливадийский</w:t>
      </w:r>
      <w:proofErr w:type="spell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дворец-музей,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прогулка по парку. В 1861 году комплекс становится летней резиденцией российских монархов, после революции дворец использовался в курортно-оздоровительных целях, а после войны </w:t>
      </w:r>
      <w:proofErr w:type="spellStart"/>
      <w:proofErr w:type="gram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вв</w:t>
      </w:r>
      <w:proofErr w:type="spellEnd"/>
      <w:proofErr w:type="gram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1945 году именно здесь, в 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Ливадийском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дворце прошла знаменитая Крымская (Ялтинская)  антигитлеровская конференция держав Великобритании, СССР и США. </w:t>
      </w:r>
    </w:p>
    <w:p w:rsidR="00EF26E4" w:rsidRPr="00EF26E4" w:rsidRDefault="00EF26E4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5"/>
          <w:szCs w:val="15"/>
          <w:u w:val="single"/>
          <w:lang w:eastAsia="ru-RU"/>
        </w:rPr>
      </w:pPr>
      <w:r w:rsidRPr="00EF26E4">
        <w:rPr>
          <w:rFonts w:ascii="Verdana" w:eastAsia="Times New Roman" w:hAnsi="Verdana" w:cs="Times New Roman"/>
          <w:b/>
          <w:color w:val="000000"/>
          <w:sz w:val="15"/>
          <w:szCs w:val="15"/>
          <w:u w:val="single"/>
          <w:lang w:eastAsia="ru-RU"/>
        </w:rPr>
        <w:t xml:space="preserve">ОБЕД (ПРИ ЗАКАЗЕ) 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Трансфер в </w:t>
      </w:r>
      <w:proofErr w:type="spell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Воронцовский</w:t>
      </w:r>
      <w:proofErr w:type="spell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дворец. "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Львиная терраса", "Кошачий глаз", фонтаны "Мария" и "Раковина", каскадные водоемы</w:t>
      </w:r>
      <w:r w:rsidR="003C22D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  <w:proofErr w:type="spellStart"/>
      <w:r w:rsidRPr="003C22DF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Воронцовский</w:t>
      </w:r>
      <w:proofErr w:type="spellEnd"/>
      <w:r w:rsidRPr="003C22DF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 xml:space="preserve"> Дворец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самый необычный в Крыму. Глядя на дворец  с разных сторон, вы никогда не догадаетесь, что это один и тот же Дворец, уж больно отличаются его стили.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Воронцовский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дворец, прилегающий к нему парк частенько становился съемочной площадкой - "</w:t>
      </w:r>
      <w:proofErr w:type="gram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Асса</w:t>
      </w:r>
      <w:proofErr w:type="gram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", "Печки-лавочки", "Обыкновенное чудо", вы обязательно вспомните эти фильмы вместе с гидом. Трансфер на смотровую площадку, "Ласточкино гнездо", визитная карточка Южного берега Крыма, которая находится на отвесной 40-метровой скале, в посёлке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Гаспра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Внешний осмотр со смотровой площадки. Возвращение в Ялту.</w:t>
      </w:r>
      <w:r w:rsidR="003C22D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</w:p>
    <w:p w:rsidR="00EF26E4" w:rsidRDefault="00EF26E4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EF26E4" w:rsidRDefault="00EF26E4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EF26E4" w:rsidRDefault="00EF26E4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EF26E4" w:rsidRDefault="00EF26E4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E21703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 день (</w:t>
      </w:r>
      <w:r w:rsidR="00847AE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вторник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) </w:t>
      </w:r>
      <w:r w:rsidR="00847AE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04.05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.2021: Завтрак в отеле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"Экскурсионная программа "Средневековый Крым".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Переезд в Бахчисарай.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Бывшая столица Крымского ханства и Крымской Народной Республики. Бахчисарай в переводе с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крымтатарского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"сад-дворец".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экскурсия по городу.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Экскурсионная остановка у резиденции крымских ханов -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Бахчисарайского Ханского дворца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Единственный в мире образец крымско</w:t>
      </w:r>
      <w:r w:rsidR="00343F7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татарской дворцовой архитектуры, жемчужина восточной архитектуры. Показать олицетворение рая на земле –  была главной идеей для строителей Бахчисарайского дворца. Для желающих предоставляется свободное время посетить дворец внутри (билеты приобретаются на месте).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Посещение историко-археологического комплекса </w:t>
      </w:r>
      <w:proofErr w:type="spell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Салачик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который представляет собой место, где был построен первый дворец крымских ханов (билеты приобретается на месте). От построек этого дворца сохранились только три здания (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Дюрбе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Хаджи-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Гирея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Зынджирлы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медресе и предполагаемая мечеть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Менги-Гирея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 и открытые руины четвёртого (бани).</w:t>
      </w:r>
      <w:r w:rsidR="00D95C56" w:rsidRPr="00D95C5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</w:p>
    <w:p w:rsidR="000905DB" w:rsidRPr="00D95C56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Свято-Успенского мужского монастыря – одного из самых почитаемых православных святынь Крыма, который не напрасно называют «Крымской Лаврой».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Кельи монахов располагаются прямо в отвесной скале. К храму идет большая лестница, вдоль которой помещены изображения монастырей со всего света. Рядом с каждым находится горсть святой земли, которую специально привезли паломники. </w:t>
      </w:r>
    </w:p>
    <w:p w:rsidR="00EF26E4" w:rsidRDefault="00343F71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Для тех туристов, кто </w:t>
      </w:r>
      <w:r w:rsidR="00EF26E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заказывает </w:t>
      </w:r>
      <w:proofErr w:type="spellStart"/>
      <w:r w:rsidR="00EF26E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доп</w:t>
      </w:r>
      <w:proofErr w:type="gramStart"/>
      <w:r w:rsidR="00EF26E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.у</w:t>
      </w:r>
      <w:proofErr w:type="gramEnd"/>
      <w:r w:rsidR="00EF26E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слугу</w:t>
      </w:r>
      <w:proofErr w:type="spellEnd"/>
      <w:r w:rsidR="00EF26E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ОБЕД (ПРИ ЗАКАЗЕ)  </w:t>
      </w:r>
    </w:p>
    <w:p w:rsidR="000905DB" w:rsidRPr="000905DB" w:rsidRDefault="00343F71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поездка </w:t>
      </w:r>
      <w:r w:rsidR="000905DB"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к 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</w:t>
      </w:r>
      <w:r w:rsidR="000905DB"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рымским татарам. Уникальный, туристический объект, 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посещение </w:t>
      </w:r>
      <w:r w:rsidR="000905DB"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культурно-этническ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ого </w:t>
      </w:r>
      <w:r w:rsidR="000905DB"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центр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</w:t>
      </w:r>
      <w:r w:rsidR="000905DB"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«В гостях у Крымских татар».</w:t>
      </w:r>
      <w:r w:rsidR="000905DB"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Вы попробуете  блюда крымско-татарской кухни, узнаете традиции татар, познакомитесь с национальными танцами и научитесь говорить, готовить и танцевать! </w:t>
      </w:r>
      <w:r w:rsidR="000905DB"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 с дегустацией натурального кофе по древнему рецепту</w:t>
      </w:r>
      <w:r w:rsidR="000905DB"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Будет весело, вкусно, колоритно. (Услуга доступна </w:t>
      </w:r>
      <w:r w:rsidR="00CE2B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только при покупке полной экскурсионной программы)</w:t>
      </w:r>
      <w:r w:rsidR="000905DB"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r w:rsidR="00E2170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="000905DB"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Свободное время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можно провести в</w:t>
      </w:r>
      <w:r w:rsidR="000905DB"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Бахчисарайск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ом </w:t>
      </w:r>
      <w:r w:rsidR="000905DB"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парк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</w:t>
      </w:r>
      <w:r w:rsidR="000905DB"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 мини-зоопарком  </w:t>
      </w:r>
      <w:r w:rsidR="000905DB"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«Крым в миниатюре на ладони»</w:t>
      </w:r>
      <w:r w:rsidR="000905DB"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- прекрасный парк миниатюр, где собраны все историко-культурные и архитектурные достопримечательности Крыма в масштабе 1:25 </w:t>
      </w:r>
      <w:r w:rsidR="000905DB" w:rsidRPr="0002759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</w:t>
      </w:r>
      <w:r w:rsidR="000905DB" w:rsidRPr="00027594"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>входные билеты приобретаются на месте).</w:t>
      </w:r>
      <w:r w:rsidR="000905DB"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Сбор группы. Возвращение в Ялту.</w:t>
      </w:r>
      <w:r w:rsidR="003C22D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6 день (воскресенье) 0</w:t>
      </w:r>
      <w:r w:rsidR="0084314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.0</w:t>
      </w:r>
      <w:r w:rsidR="0084314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.2021:  Ранний завтрак в отеле.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Сдача номеров, выезд из отеля, переезд Ялта-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Абрау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Дюрсо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  <w:r w:rsidR="00EF26E4" w:rsidRPr="00EF26E4">
        <w:rPr>
          <w:rFonts w:ascii="Verdana" w:eastAsia="Times New Roman" w:hAnsi="Verdana" w:cs="Times New Roman"/>
          <w:b/>
          <w:color w:val="000000" w:themeColor="text1"/>
          <w:sz w:val="15"/>
          <w:szCs w:val="15"/>
          <w:u w:val="single"/>
          <w:lang w:eastAsia="ru-RU"/>
        </w:rPr>
        <w:t>ОБЕД (ПРИ ЗАКАЗЕ).</w:t>
      </w:r>
      <w:r w:rsidR="00EF26E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По прибытии </w:t>
      </w:r>
      <w:r w:rsidR="00CE2BF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осещение исторического комплекса с экскурсией и посещением галереи света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Абрау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В ходе экскурсии вы узнаете  историю завода «Абрау-Дюрсо», попадете в старинные тоннели, построенные в конце XIX века при Александре II, а также узнаете о секретах приготовления тихих вин.  Сбор группы. Вечерний и ночной переезд в Нижний Новгород.  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7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день (понедельник) 0</w:t>
      </w:r>
      <w:r w:rsidR="0084314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6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.0</w:t>
      </w:r>
      <w:r w:rsidR="0084314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.2021: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Дневной и вечерний переезды. В пути следования горячие напитки, просмотр видеофильмов, остановки в пути следования в кафе.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Компания оставляет за собой право менять последовательность экскурсий, не меняя при этом их количество. Заменить гостиницу не ухудшая условий проживания.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на 1 чел.  </w:t>
      </w:r>
      <w:r w:rsidR="003C22D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за тур </w:t>
      </w:r>
    </w:p>
    <w:tbl>
      <w:tblPr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1276"/>
        <w:gridCol w:w="1559"/>
        <w:gridCol w:w="1276"/>
        <w:gridCol w:w="1842"/>
      </w:tblGrid>
      <w:tr w:rsidR="00CE2BF1" w:rsidRPr="000905DB" w:rsidTr="003C22DF">
        <w:trPr>
          <w:trHeight w:val="633"/>
          <w:tblCellSpacing w:w="15" w:type="dxa"/>
        </w:trPr>
        <w:tc>
          <w:tcPr>
            <w:tcW w:w="4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E2BF1" w:rsidRPr="000905DB" w:rsidRDefault="003C22DF" w:rsidP="000905D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Категория номеров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BF1" w:rsidRPr="00343F71" w:rsidRDefault="00CE2BF1" w:rsidP="00CE387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343F71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ru-RU"/>
              </w:rPr>
              <w:t xml:space="preserve">Программа без входных билетов в музеи </w:t>
            </w:r>
          </w:p>
        </w:tc>
        <w:tc>
          <w:tcPr>
            <w:tcW w:w="3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BF1" w:rsidRPr="00343F71" w:rsidRDefault="00CE2BF1" w:rsidP="000A2FA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343F71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ru-RU"/>
              </w:rPr>
              <w:t xml:space="preserve">Программа с входными билетами в музеи </w:t>
            </w:r>
            <w:r w:rsidR="000A2FA6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CE2BF1" w:rsidRPr="000905DB" w:rsidTr="003C22DF">
        <w:trPr>
          <w:trHeight w:val="432"/>
          <w:tblCellSpacing w:w="15" w:type="dxa"/>
        </w:trPr>
        <w:tc>
          <w:tcPr>
            <w:tcW w:w="4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BF1" w:rsidRPr="000905DB" w:rsidRDefault="00CE2BF1" w:rsidP="008A513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BF1" w:rsidRPr="000905DB" w:rsidRDefault="00CE2BF1" w:rsidP="008A51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Взрослый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BF1" w:rsidRPr="000905DB" w:rsidRDefault="00CE2BF1" w:rsidP="008A51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BF1" w:rsidRPr="000905DB" w:rsidRDefault="00343F71" w:rsidP="00CE2BF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</w:t>
            </w:r>
            <w:r w:rsidR="00CE2B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зрослый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BF1" w:rsidRPr="000905DB" w:rsidRDefault="00CE2BF1" w:rsidP="00CE2BF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</w:t>
            </w:r>
          </w:p>
        </w:tc>
      </w:tr>
      <w:tr w:rsidR="00343F71" w:rsidRPr="000905DB" w:rsidTr="003C22DF">
        <w:trPr>
          <w:trHeight w:val="432"/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71" w:rsidRPr="000905DB" w:rsidRDefault="00343F71" w:rsidP="00CE2BF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5D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1/2 номера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ru-RU"/>
              </w:rPr>
              <w:t>TWIN</w:t>
            </w:r>
            <w:r w:rsidRPr="000905D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женское) подселение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71" w:rsidRPr="00E21703" w:rsidRDefault="00343F71" w:rsidP="00343F7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 w:rsidRPr="00E21703">
              <w:rPr>
                <w:rFonts w:ascii="Verdana" w:eastAsia="Times New Roman" w:hAnsi="Verdana" w:cs="Times New Roman"/>
                <w:b/>
                <w:color w:val="000000" w:themeColor="text1"/>
                <w:sz w:val="15"/>
                <w:szCs w:val="15"/>
                <w:lang w:eastAsia="ru-RU"/>
              </w:rPr>
              <w:t>15900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F71" w:rsidRPr="003C22DF" w:rsidRDefault="00343F71" w:rsidP="00343F7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3C22DF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15500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F71" w:rsidRPr="00E21703" w:rsidRDefault="000A2FA6" w:rsidP="000A2FA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5"/>
                <w:szCs w:val="15"/>
                <w:lang w:eastAsia="ru-RU"/>
              </w:rPr>
            </w:pPr>
            <w:r w:rsidRPr="00E21703">
              <w:rPr>
                <w:rFonts w:ascii="Verdana" w:eastAsia="Times New Roman" w:hAnsi="Verdana" w:cs="Times New Roman"/>
                <w:b/>
                <w:color w:val="000000" w:themeColor="text1"/>
                <w:sz w:val="15"/>
                <w:szCs w:val="15"/>
                <w:lang w:eastAsia="ru-RU"/>
              </w:rPr>
              <w:t>19900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F71" w:rsidRPr="003C22DF" w:rsidRDefault="000A2FA6" w:rsidP="000A2FA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3C22DF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19500</w:t>
            </w:r>
          </w:p>
        </w:tc>
      </w:tr>
      <w:tr w:rsidR="00343F71" w:rsidRPr="000905DB" w:rsidTr="003C22DF">
        <w:trPr>
          <w:trHeight w:val="432"/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71" w:rsidRPr="000905DB" w:rsidRDefault="00343F71" w:rsidP="000905D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5D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номер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71" w:rsidRPr="003C22DF" w:rsidRDefault="00343F71" w:rsidP="00343F7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3C22DF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15900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F71" w:rsidRPr="003C22DF" w:rsidRDefault="00343F71" w:rsidP="00343F7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3C22DF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15500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F71" w:rsidRPr="003C22DF" w:rsidRDefault="000A2FA6" w:rsidP="000A2FA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3C22DF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19900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F71" w:rsidRPr="003C22DF" w:rsidRDefault="000A2FA6" w:rsidP="008A51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3C22DF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19500</w:t>
            </w:r>
          </w:p>
        </w:tc>
      </w:tr>
      <w:tr w:rsidR="00343F71" w:rsidRPr="000905DB" w:rsidTr="003C22DF">
        <w:trPr>
          <w:trHeight w:val="432"/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F71" w:rsidRPr="000905DB" w:rsidRDefault="00343F71" w:rsidP="000905D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F71" w:rsidRPr="003C22DF" w:rsidRDefault="00343F71" w:rsidP="00343F7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3C22DF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15900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F71" w:rsidRPr="003C22DF" w:rsidRDefault="00343F71" w:rsidP="00343F7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3C22DF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15500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F71" w:rsidRPr="003C22DF" w:rsidRDefault="000A2FA6" w:rsidP="008A51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3C22DF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19900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F71" w:rsidRPr="003C22DF" w:rsidRDefault="000A2FA6" w:rsidP="008A513D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3C22DF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19500</w:t>
            </w:r>
          </w:p>
        </w:tc>
      </w:tr>
      <w:tr w:rsidR="00CE3873" w:rsidRPr="000905DB" w:rsidTr="003C22DF">
        <w:trPr>
          <w:trHeight w:val="432"/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873" w:rsidRPr="000905DB" w:rsidRDefault="00CE3873" w:rsidP="000905D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5D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1-но местный номер 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873" w:rsidRPr="003C22DF" w:rsidRDefault="00CE3873" w:rsidP="000A2FA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3C22DF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 2</w:t>
            </w:r>
            <w:r w:rsidR="000A2FA6" w:rsidRPr="003C22DF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19</w:t>
            </w:r>
            <w:r w:rsidR="00343F71" w:rsidRPr="003C22DF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00</w:t>
            </w:r>
          </w:p>
        </w:tc>
        <w:tc>
          <w:tcPr>
            <w:tcW w:w="3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873" w:rsidRPr="003C22DF" w:rsidRDefault="00CE3873" w:rsidP="000A2FA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3C22DF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  <w:r w:rsidR="000A2FA6" w:rsidRPr="003C22DF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25900</w:t>
            </w:r>
          </w:p>
        </w:tc>
      </w:tr>
      <w:tr w:rsidR="00CE3873" w:rsidRPr="000905DB" w:rsidTr="003C22DF">
        <w:trPr>
          <w:trHeight w:val="818"/>
          <w:tblCellSpacing w:w="15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873" w:rsidRPr="000905DB" w:rsidRDefault="00CE3873" w:rsidP="00343F7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5D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тур без проживания и экскурсий, только проезд в Ялту и обратно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847A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30.04.2021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на курорт, </w:t>
            </w:r>
            <w:r w:rsidR="00847A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05.01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.2021 г. с курорта (внимание </w:t>
            </w:r>
            <w:r w:rsidR="00343F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только с остановкой в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Абрау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Дюрсо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873" w:rsidRPr="003C22DF" w:rsidRDefault="00343F71" w:rsidP="00343F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3C22DF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 xml:space="preserve">12000 </w:t>
            </w:r>
          </w:p>
        </w:tc>
        <w:tc>
          <w:tcPr>
            <w:tcW w:w="3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873" w:rsidRPr="003C22DF" w:rsidRDefault="00343F71" w:rsidP="00343F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3C22DF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12000</w:t>
            </w:r>
          </w:p>
        </w:tc>
      </w:tr>
    </w:tbl>
    <w:p w:rsidR="00EF26E4" w:rsidRDefault="00EF26E4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EF26E4" w:rsidRDefault="00EF26E4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EF26E4" w:rsidRDefault="00EF26E4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EF26E4" w:rsidRDefault="00EF26E4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EF26E4" w:rsidRDefault="00EF26E4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 входит:</w:t>
      </w:r>
    </w:p>
    <w:p w:rsidR="000905DB" w:rsidRPr="000905DB" w:rsidRDefault="000905DB" w:rsidP="00090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проезд на автобусе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МА</w:t>
      </w:r>
      <w:proofErr w:type="gramStart"/>
      <w:r w:rsidR="003C22DF"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  <w:t>N</w:t>
      </w:r>
      <w:proofErr w:type="gram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указанному маршруту</w:t>
      </w:r>
    </w:p>
    <w:p w:rsidR="000905DB" w:rsidRPr="000905DB" w:rsidRDefault="000905DB" w:rsidP="00090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сопровождающий в пути и по всему маршруту</w:t>
      </w:r>
    </w:p>
    <w:p w:rsidR="000905DB" w:rsidRPr="000905DB" w:rsidRDefault="000905DB" w:rsidP="00090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отеле  "Ай-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Тодор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-Юг" г. Ялта 4 ночи (номера категории  стандарт) </w:t>
      </w:r>
    </w:p>
    <w:p w:rsidR="000905DB" w:rsidRPr="000905DB" w:rsidRDefault="000905DB" w:rsidP="00090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 4 завтрака</w:t>
      </w:r>
      <w:r w:rsidR="00EF26E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3 ОБЕДА ПРИ ЗАКАЗЕ, 1 ОБЕД С ПРОГРАММОЙ «В ГОСТИ К КРЫМСКИМ ТАТАРАМ»</w:t>
      </w:r>
      <w:r w:rsidR="00D26FC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  </w:t>
      </w:r>
    </w:p>
    <w:p w:rsidR="000905DB" w:rsidRPr="000905DB" w:rsidRDefault="000905DB" w:rsidP="00090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транспортное обслуживание по всему маршруту</w:t>
      </w:r>
    </w:p>
    <w:p w:rsidR="000905DB" w:rsidRPr="003C22DF" w:rsidRDefault="000A2FA6" w:rsidP="00090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A2FA6">
        <w:rPr>
          <w:rFonts w:ascii="Verdana" w:eastAsia="Times New Roman" w:hAnsi="Verdana" w:cs="Times New Roman"/>
          <w:b/>
          <w:color w:val="FF0000"/>
          <w:sz w:val="15"/>
          <w:szCs w:val="15"/>
          <w:lang w:eastAsia="ru-RU"/>
        </w:rPr>
        <w:t>ПРОГРАММА БЕЗ ВХОДНЫХ БИЛЕТОВ В МУЗЕИ</w:t>
      </w:r>
      <w:proofErr w:type="gramStart"/>
      <w:r w:rsidRPr="000A2FA6">
        <w:rPr>
          <w:rFonts w:ascii="Verdana" w:eastAsia="Times New Roman" w:hAnsi="Verdana" w:cs="Times New Roman"/>
          <w:b/>
          <w:color w:val="FF0000"/>
          <w:sz w:val="15"/>
          <w:szCs w:val="15"/>
          <w:lang w:eastAsia="ru-RU"/>
        </w:rPr>
        <w:t xml:space="preserve"> :</w:t>
      </w:r>
      <w:proofErr w:type="gramEnd"/>
      <w:r w:rsidRPr="000A2FA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="000905DB" w:rsidRPr="003C22D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экскурсионное обслуживание </w:t>
      </w:r>
      <w:r w:rsidR="000905DB" w:rsidRPr="003C22DF"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>Керчь – обзорная экскурсия, Ялта - обзорная экскурсия</w:t>
      </w:r>
      <w:r w:rsidRPr="003C22DF"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 xml:space="preserve">, </w:t>
      </w:r>
      <w:r w:rsidR="000905DB" w:rsidRPr="003C22DF"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 xml:space="preserve">тематическая экскурсия "Ласточкино гнездо", Бахчисарай - обзорная экскурсия, Севастополь - обзорная экскурсия, Свято-Успенский мужской монастырь ("Крымская Лавра"), трансферы к дворцам Крыма </w:t>
      </w:r>
      <w:proofErr w:type="spellStart"/>
      <w:r w:rsidR="000905DB" w:rsidRPr="003C22DF"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>Ливадийский</w:t>
      </w:r>
      <w:proofErr w:type="spellEnd"/>
      <w:r w:rsidR="000905DB" w:rsidRPr="003C22DF"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 xml:space="preserve"> дворец,</w:t>
      </w:r>
      <w:r w:rsidRPr="003C22DF"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 xml:space="preserve"> </w:t>
      </w:r>
      <w:r w:rsidR="000905DB" w:rsidRPr="003C22DF"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="000905DB" w:rsidRPr="003C22DF"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>Воронцовский</w:t>
      </w:r>
      <w:proofErr w:type="spellEnd"/>
      <w:r w:rsidR="000905DB" w:rsidRPr="003C22DF"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 xml:space="preserve"> дворец, Бахчисарайский Ханский дворец, трансферы к заповеднику «Херсонес Таврический»</w:t>
      </w:r>
      <w:r w:rsidR="00C96A3B" w:rsidRPr="003C22DF"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>.</w:t>
      </w:r>
      <w:r w:rsidRPr="003C22DF"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 xml:space="preserve"> </w:t>
      </w:r>
      <w:r w:rsidR="000905DB" w:rsidRPr="003C22DF"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>В заключительный день программы  на выезде из Крыма –</w:t>
      </w:r>
      <w:r w:rsidRPr="003C22DF"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 xml:space="preserve"> </w:t>
      </w:r>
      <w:r w:rsidR="000905DB" w:rsidRPr="003C22DF"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 xml:space="preserve">трансфер в </w:t>
      </w:r>
      <w:proofErr w:type="spellStart"/>
      <w:proofErr w:type="gramStart"/>
      <w:r w:rsidR="000905DB" w:rsidRPr="003C22DF"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>Абрау</w:t>
      </w:r>
      <w:proofErr w:type="spellEnd"/>
      <w:r w:rsidR="000905DB" w:rsidRPr="003C22DF"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="000905DB" w:rsidRPr="003C22DF"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>Дюрсо</w:t>
      </w:r>
      <w:proofErr w:type="spellEnd"/>
      <w:proofErr w:type="gramEnd"/>
      <w:r w:rsidR="000905DB" w:rsidRPr="003C22DF"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> </w:t>
      </w:r>
    </w:p>
    <w:p w:rsidR="000A2FA6" w:rsidRPr="000A2FA6" w:rsidRDefault="000A2FA6" w:rsidP="003C22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A2FA6">
        <w:rPr>
          <w:rFonts w:ascii="Verdana" w:eastAsia="Times New Roman" w:hAnsi="Verdana" w:cs="Times New Roman"/>
          <w:b/>
          <w:color w:val="FF0000"/>
          <w:sz w:val="15"/>
          <w:szCs w:val="15"/>
          <w:lang w:eastAsia="ru-RU"/>
        </w:rPr>
        <w:t>ПРОГРАММА С ВХОДНЫМИ БИЛЕТАМИ В МУЗЕИ</w:t>
      </w:r>
      <w:proofErr w:type="gramStart"/>
      <w:r w:rsidRPr="000A2FA6">
        <w:rPr>
          <w:rFonts w:ascii="Verdana" w:eastAsia="Times New Roman" w:hAnsi="Verdana" w:cs="Times New Roman"/>
          <w:b/>
          <w:color w:val="FF0000"/>
          <w:sz w:val="15"/>
          <w:szCs w:val="15"/>
          <w:lang w:eastAsia="ru-RU"/>
        </w:rPr>
        <w:t xml:space="preserve"> :</w:t>
      </w:r>
      <w:proofErr w:type="gramEnd"/>
      <w:r w:rsidRPr="000A2FA6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 xml:space="preserve"> </w:t>
      </w:r>
      <w:r w:rsidRPr="000A2FA6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культурно-этнического центр «В гостях у Крымских татар» с обедом, экскурсия на курорте Абрау-Дюрсо,</w:t>
      </w:r>
      <w:r w:rsidRPr="000A2FA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Керчь – обзорная экскурсия</w:t>
      </w:r>
      <w:r w:rsidRPr="000A2FA6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, входной билет в  </w:t>
      </w:r>
      <w:r w:rsidRPr="000A2FA6">
        <w:rPr>
          <w:rFonts w:ascii="Verdana" w:eastAsia="Times New Roman" w:hAnsi="Verdana" w:cs="Times New Roman"/>
          <w:b/>
          <w:color w:val="FF0000"/>
          <w:sz w:val="15"/>
          <w:szCs w:val="15"/>
          <w:lang w:eastAsia="ru-RU"/>
        </w:rPr>
        <w:t>Царский Курган,</w:t>
      </w:r>
      <w:r w:rsidRPr="000A2FA6">
        <w:rPr>
          <w:rFonts w:ascii="Verdana" w:eastAsia="Times New Roman" w:hAnsi="Verdana" w:cs="Times New Roman"/>
          <w:sz w:val="15"/>
          <w:szCs w:val="15"/>
          <w:lang w:eastAsia="ru-RU"/>
        </w:rPr>
        <w:t xml:space="preserve"> </w:t>
      </w:r>
      <w:r w:rsidRPr="000A2FA6">
        <w:rPr>
          <w:rFonts w:ascii="Verdana" w:eastAsia="Times New Roman" w:hAnsi="Verdana" w:cs="Times New Roman"/>
          <w:b/>
          <w:color w:val="FF0000"/>
          <w:sz w:val="15"/>
          <w:szCs w:val="15"/>
          <w:lang w:eastAsia="ru-RU"/>
        </w:rPr>
        <w:t xml:space="preserve">входной билет в </w:t>
      </w:r>
      <w:proofErr w:type="spellStart"/>
      <w:r w:rsidRPr="000A2FA6">
        <w:rPr>
          <w:rFonts w:ascii="Verdana" w:eastAsia="Times New Roman" w:hAnsi="Verdana" w:cs="Times New Roman"/>
          <w:b/>
          <w:color w:val="FF0000"/>
          <w:sz w:val="15"/>
          <w:szCs w:val="15"/>
          <w:lang w:eastAsia="ru-RU"/>
        </w:rPr>
        <w:t>Аджимушкайские</w:t>
      </w:r>
      <w:proofErr w:type="spellEnd"/>
      <w:r w:rsidRPr="000A2FA6">
        <w:rPr>
          <w:rFonts w:ascii="Verdana" w:eastAsia="Times New Roman" w:hAnsi="Verdana" w:cs="Times New Roman"/>
          <w:b/>
          <w:color w:val="FF0000"/>
          <w:sz w:val="15"/>
          <w:szCs w:val="15"/>
          <w:lang w:eastAsia="ru-RU"/>
        </w:rPr>
        <w:t xml:space="preserve"> каменоломни</w:t>
      </w:r>
      <w:r w:rsidRPr="000A2FA6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,</w:t>
      </w:r>
      <w:r w:rsidRPr="000A2FA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Ялта - обзорная экскурсия, тематическая экскурсия "Ласточкино гнездо", Бахчисарай - обзорная экскурсия, </w:t>
      </w:r>
      <w:r w:rsidRPr="003C22DF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входной билет в </w:t>
      </w:r>
      <w:proofErr w:type="spellStart"/>
      <w:r w:rsidRPr="003C22DF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Салачик</w:t>
      </w:r>
      <w:proofErr w:type="spellEnd"/>
      <w:r w:rsidRPr="003C22DF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,</w:t>
      </w:r>
      <w:r w:rsidRPr="000A2FA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Севастополь - обзорная экскурсия, </w:t>
      </w:r>
      <w:r w:rsidRPr="003C22DF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входной билет в </w:t>
      </w:r>
      <w:proofErr w:type="spellStart"/>
      <w:r w:rsidRPr="003C22DF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Хермонес</w:t>
      </w:r>
      <w:proofErr w:type="spellEnd"/>
      <w:r w:rsidRPr="003C22DF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Таврический, </w:t>
      </w:r>
      <w:r w:rsidRPr="000A2FA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Свято-Успенский мужской монастырь ("Крымская Лавра"), </w:t>
      </w:r>
      <w:r w:rsidRPr="003C22DF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входной билет в  </w:t>
      </w:r>
      <w:proofErr w:type="spellStart"/>
      <w:r w:rsidRPr="003C22DF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Ливадийский</w:t>
      </w:r>
      <w:proofErr w:type="spellEnd"/>
      <w:r w:rsidRPr="003C22DF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дворец, входной билет в </w:t>
      </w:r>
      <w:proofErr w:type="spellStart"/>
      <w:r w:rsidRPr="003C22DF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Воронцовский</w:t>
      </w:r>
      <w:proofErr w:type="spellEnd"/>
      <w:r w:rsidRPr="003C22DF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дворец, входной билет в Бахчисарайский Ханский дворец.   </w:t>
      </w:r>
    </w:p>
    <w:p w:rsidR="000905DB" w:rsidRPr="000A2FA6" w:rsidRDefault="000905DB" w:rsidP="003C22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A2FA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трансферы к отелю после окончания экскурсий</w:t>
      </w:r>
      <w:r w:rsidR="00E2170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 пледы в автобусе, горячие напитки в автобусе</w:t>
      </w:r>
    </w:p>
    <w:p w:rsidR="003C22DF" w:rsidRPr="00E21703" w:rsidRDefault="003C22DF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Доп. плата (только при предварительной оплате)</w:t>
      </w:r>
    </w:p>
    <w:p w:rsidR="000A2FA6" w:rsidRDefault="00EF26E4" w:rsidP="000905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ОБЕДЫ ПРИ ЗАКАЗЕ 1400 РУБ./ЧЕЛ 01 МАЯ, 02 МАЯ, 03 МАЯ, 04 МАЯ (С РАЗВЛЕКАТЕЛЬНОЙ ПРОГРАММОЙ), 05 МАЯ </w:t>
      </w:r>
      <w:r w:rsidR="000A2FA6" w:rsidRPr="000A2FA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</w:p>
    <w:p w:rsidR="000905DB" w:rsidRPr="000A2FA6" w:rsidRDefault="000905DB" w:rsidP="000A2FA6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A2FA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Примечание:</w:t>
      </w:r>
    </w:p>
    <w:p w:rsidR="004E5E5D" w:rsidRPr="007B3EC7" w:rsidRDefault="00D26FCD" w:rsidP="007B3EC7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B3E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Экскурсия и дегустация на заводе «Массандра» только для туристов 18+</w:t>
      </w:r>
      <w:r w:rsidR="007B3EC7" w:rsidRPr="007B3E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Оплата строго на месте 1000 руб.  </w:t>
      </w:r>
      <w:r w:rsidR="004E5E5D" w:rsidRPr="007B3E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 случае покупки тура (только проезд) туристу предоставляется – билеты на автобус </w:t>
      </w:r>
      <w:r w:rsidR="00847AE0" w:rsidRPr="007B3E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30.04</w:t>
      </w:r>
      <w:r w:rsidR="004E5E5D" w:rsidRPr="007B3E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.202</w:t>
      </w:r>
      <w:r w:rsidR="00847AE0" w:rsidRPr="007B3E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</w:t>
      </w:r>
      <w:r w:rsidR="004E5E5D" w:rsidRPr="007B3E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</w:t>
      </w:r>
      <w:r w:rsidR="00847AE0" w:rsidRPr="007B3E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05.05</w:t>
      </w:r>
      <w:r w:rsidR="004E5E5D" w:rsidRPr="007B3E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.2021, а также обзорная экскурсия в Керчи </w:t>
      </w:r>
      <w:r w:rsidR="00847AE0" w:rsidRPr="007B3E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01.05</w:t>
      </w:r>
      <w:r w:rsidR="004E5E5D" w:rsidRPr="007B3E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.202</w:t>
      </w:r>
      <w:r w:rsidR="00847AE0" w:rsidRPr="007B3E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</w:t>
      </w:r>
      <w:r w:rsidR="004E5E5D" w:rsidRPr="007B3E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г., 0</w:t>
      </w:r>
      <w:r w:rsidR="00847AE0" w:rsidRPr="007B3E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</w:t>
      </w:r>
      <w:r w:rsidR="004E5E5D" w:rsidRPr="007B3E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.0</w:t>
      </w:r>
      <w:r w:rsidR="00847AE0" w:rsidRPr="007B3E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</w:t>
      </w:r>
      <w:r w:rsidR="004E5E5D" w:rsidRPr="007B3E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.2021 трансфер из Ялты осуществляется через курорт </w:t>
      </w:r>
      <w:proofErr w:type="spellStart"/>
      <w:proofErr w:type="gramStart"/>
      <w:r w:rsidR="004E5E5D" w:rsidRPr="007B3E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Абрау</w:t>
      </w:r>
      <w:proofErr w:type="spellEnd"/>
      <w:r w:rsidR="004E5E5D" w:rsidRPr="007B3E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="004E5E5D" w:rsidRPr="007B3E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Дюрсо</w:t>
      </w:r>
      <w:proofErr w:type="spellEnd"/>
      <w:proofErr w:type="gramEnd"/>
      <w:r w:rsidR="004E5E5D" w:rsidRPr="007B3EC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 ожиданием группы 3 часа. 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"Ай-</w:t>
      </w:r>
      <w:proofErr w:type="spell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Тодог</w:t>
      </w:r>
      <w:proofErr w:type="spell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-Юг"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- расположен в курортном поселке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Гаспра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 150 м над уровнем моря. Это живописное место Южного берега Крыма находится между историческими архитектурными памятниками «Ласточкино гнездо» в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Гаспре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Воронцовским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дворцом в Алупке.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bookmarkStart w:id="0" w:name="_GoBack"/>
      <w:bookmarkEnd w:id="0"/>
    </w:p>
    <w:sectPr w:rsidR="000905DB" w:rsidRPr="000905DB" w:rsidSect="00C96A3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FA7"/>
    <w:multiLevelType w:val="multilevel"/>
    <w:tmpl w:val="F9AA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549ED"/>
    <w:multiLevelType w:val="multilevel"/>
    <w:tmpl w:val="963E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A765A"/>
    <w:multiLevelType w:val="multilevel"/>
    <w:tmpl w:val="7ED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7752E"/>
    <w:multiLevelType w:val="multilevel"/>
    <w:tmpl w:val="8A9C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33937"/>
    <w:multiLevelType w:val="multilevel"/>
    <w:tmpl w:val="5DD2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07D0A"/>
    <w:multiLevelType w:val="multilevel"/>
    <w:tmpl w:val="922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F5085"/>
    <w:multiLevelType w:val="multilevel"/>
    <w:tmpl w:val="6E58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DB"/>
    <w:rsid w:val="00027594"/>
    <w:rsid w:val="000905DB"/>
    <w:rsid w:val="000A2FA6"/>
    <w:rsid w:val="00343F71"/>
    <w:rsid w:val="003C22DF"/>
    <w:rsid w:val="00450ECD"/>
    <w:rsid w:val="004E5E5D"/>
    <w:rsid w:val="00676A5F"/>
    <w:rsid w:val="007B3EC7"/>
    <w:rsid w:val="0082110A"/>
    <w:rsid w:val="00843149"/>
    <w:rsid w:val="00847AE0"/>
    <w:rsid w:val="008C0093"/>
    <w:rsid w:val="008E5AD4"/>
    <w:rsid w:val="00A85630"/>
    <w:rsid w:val="00AE1B06"/>
    <w:rsid w:val="00C96A3B"/>
    <w:rsid w:val="00CD1406"/>
    <w:rsid w:val="00CE2BF1"/>
    <w:rsid w:val="00CE3873"/>
    <w:rsid w:val="00D26FCD"/>
    <w:rsid w:val="00D95C56"/>
    <w:rsid w:val="00E031D8"/>
    <w:rsid w:val="00E21703"/>
    <w:rsid w:val="00E661C2"/>
    <w:rsid w:val="00E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5DB"/>
    <w:rPr>
      <w:b/>
      <w:bCs/>
    </w:rPr>
  </w:style>
  <w:style w:type="character" w:styleId="a5">
    <w:name w:val="Hyperlink"/>
    <w:basedOn w:val="a0"/>
    <w:uiPriority w:val="99"/>
    <w:semiHidden/>
    <w:unhideWhenUsed/>
    <w:rsid w:val="000905DB"/>
    <w:rPr>
      <w:color w:val="0000FF"/>
      <w:u w:val="single"/>
    </w:rPr>
  </w:style>
  <w:style w:type="character" w:styleId="a6">
    <w:name w:val="Emphasis"/>
    <w:basedOn w:val="a0"/>
    <w:uiPriority w:val="20"/>
    <w:qFormat/>
    <w:rsid w:val="000905DB"/>
    <w:rPr>
      <w:i/>
      <w:iCs/>
    </w:rPr>
  </w:style>
  <w:style w:type="paragraph" w:styleId="a7">
    <w:name w:val="No Spacing"/>
    <w:uiPriority w:val="1"/>
    <w:qFormat/>
    <w:rsid w:val="00E031D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A2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5DB"/>
    <w:rPr>
      <w:b/>
      <w:bCs/>
    </w:rPr>
  </w:style>
  <w:style w:type="character" w:styleId="a5">
    <w:name w:val="Hyperlink"/>
    <w:basedOn w:val="a0"/>
    <w:uiPriority w:val="99"/>
    <w:semiHidden/>
    <w:unhideWhenUsed/>
    <w:rsid w:val="000905DB"/>
    <w:rPr>
      <w:color w:val="0000FF"/>
      <w:u w:val="single"/>
    </w:rPr>
  </w:style>
  <w:style w:type="character" w:styleId="a6">
    <w:name w:val="Emphasis"/>
    <w:basedOn w:val="a0"/>
    <w:uiPriority w:val="20"/>
    <w:qFormat/>
    <w:rsid w:val="000905DB"/>
    <w:rPr>
      <w:i/>
      <w:iCs/>
    </w:rPr>
  </w:style>
  <w:style w:type="paragraph" w:styleId="a7">
    <w:name w:val="No Spacing"/>
    <w:uiPriority w:val="1"/>
    <w:qFormat/>
    <w:rsid w:val="00E031D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A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todoryu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2021-02-03T05:27:00Z</dcterms:created>
  <dcterms:modified xsi:type="dcterms:W3CDTF">2021-02-03T09:07:00Z</dcterms:modified>
</cp:coreProperties>
</file>